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28" w:rsidRPr="00406B28" w:rsidRDefault="00751DCD" w:rsidP="00406B2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406B2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ru-RU" w:eastAsia="ru-RU" w:bidi="ar-SA"/>
        </w:rPr>
        <w:t>Контрольные цифры приёма обучающихся и студентов</w:t>
      </w:r>
      <w:r w:rsidR="00406B28" w:rsidRPr="00406B28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 ГБПОУ «Агротехнический техникум» </w:t>
      </w:r>
    </w:p>
    <w:p w:rsidR="00406B28" w:rsidRPr="00406B28" w:rsidRDefault="00406B28" w:rsidP="00406B2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406B28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с.Дивное </w:t>
      </w:r>
    </w:p>
    <w:p w:rsidR="00406B28" w:rsidRDefault="00406B28" w:rsidP="00406B2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/>
        </w:rPr>
      </w:pPr>
      <w:r w:rsidRPr="00406B28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в    </w:t>
      </w:r>
      <w:r w:rsidRPr="00406B28"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/>
        </w:rPr>
        <w:t>2023 – 2024 учебном году</w:t>
      </w:r>
    </w:p>
    <w:p w:rsidR="00406B28" w:rsidRPr="00406B28" w:rsidRDefault="00406B28" w:rsidP="00406B2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406B28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 по следующим направлениям:                      </w:t>
      </w:r>
    </w:p>
    <w:p w:rsidR="00406B28" w:rsidRPr="00406B28" w:rsidRDefault="00406B28" w:rsidP="00406B2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406B28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основная образовательная программа «ПРОФЕССИОНАЛИТЕТ»:</w:t>
      </w:r>
    </w:p>
    <w:p w:rsidR="00751DCD" w:rsidRPr="00751DCD" w:rsidRDefault="00751DCD" w:rsidP="00751DCD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751DC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08"/>
        <w:gridCol w:w="2467"/>
      </w:tblGrid>
      <w:tr w:rsidR="00751DCD" w:rsidRPr="00751DCD" w:rsidTr="00751D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1DCD" w:rsidRPr="00751DCD" w:rsidRDefault="00751DCD" w:rsidP="00751DC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751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1DCD" w:rsidRPr="00751DCD" w:rsidRDefault="00751DCD" w:rsidP="00751DC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751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Кол-во бюджетных мест </w:t>
            </w:r>
          </w:p>
        </w:tc>
      </w:tr>
      <w:tr w:rsidR="00751DCD" w:rsidRPr="00751DCD" w:rsidTr="00406B28">
        <w:trPr>
          <w:trHeight w:val="103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6B28" w:rsidRDefault="00406B28" w:rsidP="00406B28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406B2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08.01.28   «</w:t>
            </w:r>
            <w:r w:rsidRPr="00406B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Мастер отделочных стро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ительных и декоративных работ»</w:t>
            </w:r>
          </w:p>
          <w:p w:rsidR="00751DCD" w:rsidRPr="00751DCD" w:rsidRDefault="00406B28" w:rsidP="00406B28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06B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срок обучения</w:t>
            </w:r>
            <w:r w:rsidRPr="00406B2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– 1 год 10 месяцев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1DCD" w:rsidRPr="00751DCD" w:rsidRDefault="00751DCD" w:rsidP="00751DC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51D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25</w:t>
            </w:r>
          </w:p>
        </w:tc>
      </w:tr>
      <w:tr w:rsidR="00751DCD" w:rsidRPr="00751DCD" w:rsidTr="00751D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6B28" w:rsidRDefault="00406B28" w:rsidP="00406B28">
            <w:pPr>
              <w:tabs>
                <w:tab w:val="left" w:pos="284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06B2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19</w:t>
            </w:r>
            <w:r w:rsidRPr="00406B2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406B2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01</w:t>
            </w:r>
            <w:r w:rsidRPr="00406B2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406B2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18</w:t>
            </w:r>
            <w:r w:rsidRPr="00406B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406B2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«Аппаратчик- оператор производства продуктов питания из растительного сырья»(пекарь, повар)</w:t>
            </w:r>
          </w:p>
          <w:p w:rsidR="00751DCD" w:rsidRPr="00751DCD" w:rsidRDefault="00406B28" w:rsidP="00406B28">
            <w:pPr>
              <w:tabs>
                <w:tab w:val="left" w:pos="284"/>
                <w:tab w:val="num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06B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срок обучения – 1 год 10 месяцев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1DCD" w:rsidRPr="00751DCD" w:rsidRDefault="00751DCD" w:rsidP="00751DC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51D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25</w:t>
            </w:r>
          </w:p>
        </w:tc>
      </w:tr>
      <w:tr w:rsidR="00751DCD" w:rsidRPr="00751DCD" w:rsidTr="00751D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6B28" w:rsidRDefault="00406B28" w:rsidP="00406B28">
            <w:pPr>
              <w:tabs>
                <w:tab w:val="left" w:pos="284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35.01.27</w:t>
            </w:r>
            <w:r w:rsidRPr="00406B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Мастер сельскохозяйственного производства(тракторист-машинист с/</w:t>
            </w:r>
            <w:proofErr w:type="spellStart"/>
            <w:r w:rsidRPr="00406B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</w:t>
            </w:r>
            <w:proofErr w:type="spellEnd"/>
            <w:r w:rsidRPr="00406B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 </w:t>
            </w:r>
          </w:p>
          <w:p w:rsidR="00751DCD" w:rsidRPr="00751DCD" w:rsidRDefault="00406B28" w:rsidP="00406B28">
            <w:pPr>
              <w:tabs>
                <w:tab w:val="left" w:pos="284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06B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срок обучения – 1 год 10 месяцев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1DCD" w:rsidRPr="00751DCD" w:rsidRDefault="00751DCD" w:rsidP="00751DC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51D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25</w:t>
            </w:r>
          </w:p>
        </w:tc>
      </w:tr>
      <w:tr w:rsidR="00751DCD" w:rsidRPr="00751DCD" w:rsidTr="00406B28">
        <w:trPr>
          <w:trHeight w:val="96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6B28" w:rsidRPr="00406B28" w:rsidRDefault="00406B28" w:rsidP="00406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406B2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15.01.05 «Сварщик  (ручной и частично механизированной сварки (наплавки)»</w:t>
            </w:r>
          </w:p>
          <w:p w:rsidR="00751DCD" w:rsidRPr="00751DCD" w:rsidRDefault="00406B28" w:rsidP="00406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406B2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срок обучения - 1 год 10 месяцев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1DCD" w:rsidRPr="00751DCD" w:rsidRDefault="00406B28" w:rsidP="00751DC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06B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25</w:t>
            </w:r>
            <w:r w:rsidR="00751DCD" w:rsidRPr="00751D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751DCD" w:rsidRPr="00751DCD" w:rsidRDefault="00751DCD" w:rsidP="00751DCD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751DC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 </w:t>
      </w:r>
    </w:p>
    <w:p w:rsidR="00751DCD" w:rsidRPr="00751DCD" w:rsidRDefault="00751DCD" w:rsidP="00751DCD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751DC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Телефон приемной комиссии - 88655550463</w:t>
      </w:r>
    </w:p>
    <w:p w:rsidR="00751DCD" w:rsidRPr="00751DCD" w:rsidRDefault="00751DCD" w:rsidP="00751DCD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751DC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Телефон приемной директора - 88655552000</w:t>
      </w:r>
    </w:p>
    <w:p w:rsidR="00751DCD" w:rsidRPr="00751DCD" w:rsidRDefault="00751DCD" w:rsidP="00751DCD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751DC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</w:t>
      </w:r>
    </w:p>
    <w:p w:rsidR="00751DCD" w:rsidRPr="00751DCD" w:rsidRDefault="00751DCD" w:rsidP="00751DCD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u w:val="single"/>
          <w:lang w:val="ru-RU" w:eastAsia="ru-RU" w:bidi="ar-SA"/>
        </w:rPr>
      </w:pPr>
      <w:r w:rsidRPr="00751DC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Уважаемые абитуриенты и родители! Для подачи заявления на обучение в нашем техникуме вы можете использовать услуги Почты России, направив заявление и необходимые документы почтой заказным письмом по адресу: 356720 Ставропольский край, Апанасенковский район, с. Дивное, ул. Вокзальная, 16, или в сканированном виде (в формате PDF, копия аттестата заверяется директором школы) на электронную почту</w:t>
      </w:r>
      <w:r w:rsidRPr="00751DCD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val="ru-RU" w:eastAsia="ru-RU" w:bidi="ar-SA"/>
        </w:rPr>
        <w:t>: </w:t>
      </w:r>
      <w:hyperlink r:id="rId5" w:history="1">
        <w:r w:rsidRPr="00751DCD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32"/>
            <w:szCs w:val="32"/>
            <w:u w:val="single"/>
            <w:lang w:val="ru-RU" w:eastAsia="ru-RU" w:bidi="ar-SA"/>
          </w:rPr>
          <w:t>atdivnoe@yandex.ru</w:t>
        </w:r>
      </w:hyperlink>
      <w:r w:rsidRPr="00751DCD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Документы можно подать через нашу интернет – приемную на сайте:</w:t>
      </w:r>
      <w:r w:rsidRPr="00751D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 xml:space="preserve"> </w:t>
      </w:r>
      <w:r w:rsidRPr="00751DCD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  <w:lang w:val="ru-RU" w:eastAsia="ru-RU" w:bidi="ar-SA"/>
        </w:rPr>
        <w:t>https://ат-дивное.рф/</w:t>
      </w:r>
    </w:p>
    <w:sectPr w:rsidR="00751DCD" w:rsidRPr="00751DCD" w:rsidSect="008C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B0"/>
    <w:multiLevelType w:val="hybridMultilevel"/>
    <w:tmpl w:val="98FA2486"/>
    <w:lvl w:ilvl="0" w:tplc="A4DC1B5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6EAC4378" w:tentative="1">
      <w:start w:val="1"/>
      <w:numFmt w:val="bullet"/>
      <w:lvlText w:val=""/>
      <w:lvlJc w:val="left"/>
      <w:pPr>
        <w:tabs>
          <w:tab w:val="num" w:pos="-545"/>
        </w:tabs>
        <w:ind w:left="-545" w:hanging="360"/>
      </w:pPr>
      <w:rPr>
        <w:rFonts w:ascii="Wingdings 2" w:hAnsi="Wingdings 2" w:hint="default"/>
      </w:rPr>
    </w:lvl>
    <w:lvl w:ilvl="2" w:tplc="C7B4F488" w:tentative="1">
      <w:start w:val="1"/>
      <w:numFmt w:val="bullet"/>
      <w:lvlText w:val=""/>
      <w:lvlJc w:val="left"/>
      <w:pPr>
        <w:tabs>
          <w:tab w:val="num" w:pos="175"/>
        </w:tabs>
        <w:ind w:left="175" w:hanging="360"/>
      </w:pPr>
      <w:rPr>
        <w:rFonts w:ascii="Wingdings 2" w:hAnsi="Wingdings 2" w:hint="default"/>
      </w:rPr>
    </w:lvl>
    <w:lvl w:ilvl="3" w:tplc="ABEA9AC2" w:tentative="1">
      <w:start w:val="1"/>
      <w:numFmt w:val="bullet"/>
      <w:lvlText w:val=""/>
      <w:lvlJc w:val="left"/>
      <w:pPr>
        <w:tabs>
          <w:tab w:val="num" w:pos="895"/>
        </w:tabs>
        <w:ind w:left="895" w:hanging="360"/>
      </w:pPr>
      <w:rPr>
        <w:rFonts w:ascii="Wingdings 2" w:hAnsi="Wingdings 2" w:hint="default"/>
      </w:rPr>
    </w:lvl>
    <w:lvl w:ilvl="4" w:tplc="9EEE8986" w:tentative="1">
      <w:start w:val="1"/>
      <w:numFmt w:val="bullet"/>
      <w:lvlText w:val=""/>
      <w:lvlJc w:val="left"/>
      <w:pPr>
        <w:tabs>
          <w:tab w:val="num" w:pos="1615"/>
        </w:tabs>
        <w:ind w:left="1615" w:hanging="360"/>
      </w:pPr>
      <w:rPr>
        <w:rFonts w:ascii="Wingdings 2" w:hAnsi="Wingdings 2" w:hint="default"/>
      </w:rPr>
    </w:lvl>
    <w:lvl w:ilvl="5" w:tplc="752C7B48" w:tentative="1">
      <w:start w:val="1"/>
      <w:numFmt w:val="bullet"/>
      <w:lvlText w:val=""/>
      <w:lvlJc w:val="left"/>
      <w:pPr>
        <w:tabs>
          <w:tab w:val="num" w:pos="2335"/>
        </w:tabs>
        <w:ind w:left="2335" w:hanging="360"/>
      </w:pPr>
      <w:rPr>
        <w:rFonts w:ascii="Wingdings 2" w:hAnsi="Wingdings 2" w:hint="default"/>
      </w:rPr>
    </w:lvl>
    <w:lvl w:ilvl="6" w:tplc="FDFE99B6" w:tentative="1">
      <w:start w:val="1"/>
      <w:numFmt w:val="bullet"/>
      <w:lvlText w:val=""/>
      <w:lvlJc w:val="left"/>
      <w:pPr>
        <w:tabs>
          <w:tab w:val="num" w:pos="3055"/>
        </w:tabs>
        <w:ind w:left="3055" w:hanging="360"/>
      </w:pPr>
      <w:rPr>
        <w:rFonts w:ascii="Wingdings 2" w:hAnsi="Wingdings 2" w:hint="default"/>
      </w:rPr>
    </w:lvl>
    <w:lvl w:ilvl="7" w:tplc="4BE63AF8" w:tentative="1">
      <w:start w:val="1"/>
      <w:numFmt w:val="bullet"/>
      <w:lvlText w:val=""/>
      <w:lvlJc w:val="left"/>
      <w:pPr>
        <w:tabs>
          <w:tab w:val="num" w:pos="3775"/>
        </w:tabs>
        <w:ind w:left="3775" w:hanging="360"/>
      </w:pPr>
      <w:rPr>
        <w:rFonts w:ascii="Wingdings 2" w:hAnsi="Wingdings 2" w:hint="default"/>
      </w:rPr>
    </w:lvl>
    <w:lvl w:ilvl="8" w:tplc="A4143B90" w:tentative="1">
      <w:start w:val="1"/>
      <w:numFmt w:val="bullet"/>
      <w:lvlText w:val=""/>
      <w:lvlJc w:val="left"/>
      <w:pPr>
        <w:tabs>
          <w:tab w:val="num" w:pos="4495"/>
        </w:tabs>
        <w:ind w:left="4495" w:hanging="360"/>
      </w:pPr>
      <w:rPr>
        <w:rFonts w:ascii="Wingdings 2" w:hAnsi="Wingdings 2" w:hint="default"/>
      </w:rPr>
    </w:lvl>
  </w:abstractNum>
  <w:abstractNum w:abstractNumId="1">
    <w:nsid w:val="611104BE"/>
    <w:multiLevelType w:val="hybridMultilevel"/>
    <w:tmpl w:val="5172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DCD"/>
    <w:rsid w:val="0007719F"/>
    <w:rsid w:val="000E74BC"/>
    <w:rsid w:val="001A5898"/>
    <w:rsid w:val="001C79FC"/>
    <w:rsid w:val="002F5622"/>
    <w:rsid w:val="003370FE"/>
    <w:rsid w:val="003A2EDD"/>
    <w:rsid w:val="00406B28"/>
    <w:rsid w:val="00411727"/>
    <w:rsid w:val="0042728D"/>
    <w:rsid w:val="0054563D"/>
    <w:rsid w:val="00586E27"/>
    <w:rsid w:val="005B142D"/>
    <w:rsid w:val="005B3DF9"/>
    <w:rsid w:val="00602009"/>
    <w:rsid w:val="00640E08"/>
    <w:rsid w:val="00702012"/>
    <w:rsid w:val="00705B77"/>
    <w:rsid w:val="00722B0C"/>
    <w:rsid w:val="00751DCD"/>
    <w:rsid w:val="008C79FF"/>
    <w:rsid w:val="008D6EB2"/>
    <w:rsid w:val="008E1973"/>
    <w:rsid w:val="00A94AA1"/>
    <w:rsid w:val="00AB1F70"/>
    <w:rsid w:val="00AB6970"/>
    <w:rsid w:val="00B103F5"/>
    <w:rsid w:val="00B4106B"/>
    <w:rsid w:val="00BA2030"/>
    <w:rsid w:val="00D30633"/>
    <w:rsid w:val="00D31408"/>
    <w:rsid w:val="00DC5B9E"/>
    <w:rsid w:val="00E62C98"/>
    <w:rsid w:val="00E9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A1"/>
  </w:style>
  <w:style w:type="paragraph" w:styleId="1">
    <w:name w:val="heading 1"/>
    <w:basedOn w:val="a"/>
    <w:next w:val="a"/>
    <w:link w:val="10"/>
    <w:uiPriority w:val="9"/>
    <w:qFormat/>
    <w:rsid w:val="00A9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4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4A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4A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94A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94A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94A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94A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94A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4A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4A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94A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4A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4A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94AA1"/>
    <w:rPr>
      <w:b/>
      <w:bCs/>
    </w:rPr>
  </w:style>
  <w:style w:type="character" w:styleId="a9">
    <w:name w:val="Emphasis"/>
    <w:basedOn w:val="a0"/>
    <w:uiPriority w:val="20"/>
    <w:qFormat/>
    <w:rsid w:val="00A94AA1"/>
    <w:rPr>
      <w:i/>
      <w:iCs/>
    </w:rPr>
  </w:style>
  <w:style w:type="paragraph" w:styleId="aa">
    <w:name w:val="No Spacing"/>
    <w:uiPriority w:val="1"/>
    <w:qFormat/>
    <w:rsid w:val="00A94A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4A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4AA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94AA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94A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94AA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94AA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94AA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94AA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94AA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94A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94AA1"/>
    <w:pPr>
      <w:outlineLvl w:val="9"/>
    </w:pPr>
  </w:style>
  <w:style w:type="paragraph" w:styleId="af4">
    <w:name w:val="Normal (Web)"/>
    <w:basedOn w:val="a"/>
    <w:uiPriority w:val="99"/>
    <w:unhideWhenUsed/>
    <w:rsid w:val="0075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51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divn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УМР</dc:creator>
  <cp:keywords/>
  <dc:description/>
  <cp:lastModifiedBy>Зам УМР</cp:lastModifiedBy>
  <cp:revision>2</cp:revision>
  <dcterms:created xsi:type="dcterms:W3CDTF">2023-03-01T07:06:00Z</dcterms:created>
  <dcterms:modified xsi:type="dcterms:W3CDTF">2023-03-01T07:21:00Z</dcterms:modified>
</cp:coreProperties>
</file>