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0" w:rsidRDefault="00AC0CC1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63FF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 профессиональное образовательное учреждение</w:t>
      </w:r>
      <w:r w:rsidR="001C12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C0CC1" w:rsidRPr="004963FF" w:rsidRDefault="00642D04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>Агротехнический техникум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 w:rsidR="002E5840">
        <w:rPr>
          <w:rFonts w:ascii="Times New Roman" w:hAnsi="Times New Roman" w:cs="Times New Roman"/>
          <w:sz w:val="26"/>
          <w:szCs w:val="26"/>
          <w:u w:val="single"/>
        </w:rPr>
        <w:t>Дивное</w:t>
      </w:r>
      <w:proofErr w:type="gramEnd"/>
    </w:p>
    <w:p w:rsidR="007B06AF" w:rsidRPr="007B06AF" w:rsidRDefault="007B06AF" w:rsidP="00AC0C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06AF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организации, осуществляющей образовательную деятельность)</w:t>
      </w:r>
    </w:p>
    <w:p w:rsidR="001969DF" w:rsidRPr="006E6D07" w:rsidRDefault="001969DF" w:rsidP="0019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07">
        <w:rPr>
          <w:rFonts w:ascii="Times New Roman" w:hAnsi="Times New Roman" w:cs="Times New Roman"/>
          <w:b/>
          <w:sz w:val="28"/>
          <w:szCs w:val="28"/>
        </w:rPr>
        <w:t>Справк</w:t>
      </w:r>
      <w:r w:rsidR="009F46E0">
        <w:rPr>
          <w:rFonts w:ascii="Times New Roman" w:hAnsi="Times New Roman" w:cs="Times New Roman"/>
          <w:b/>
          <w:sz w:val="28"/>
          <w:szCs w:val="28"/>
        </w:rPr>
        <w:t>а</w:t>
      </w:r>
    </w:p>
    <w:p w:rsidR="00C4667F" w:rsidRPr="007A1AC4" w:rsidRDefault="001969DF" w:rsidP="009F46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1AC4">
        <w:rPr>
          <w:rFonts w:ascii="Times New Roman" w:hAnsi="Times New Roman" w:cs="Times New Roman"/>
          <w:sz w:val="24"/>
          <w:szCs w:val="24"/>
          <w:u w:val="single"/>
        </w:rPr>
        <w:t>о материально-техническом обеспечении основной образовательной программы среднего профессионального образования –</w:t>
      </w:r>
      <w:r w:rsidR="0008678C" w:rsidRPr="007A1AC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A1AC4">
        <w:rPr>
          <w:rFonts w:ascii="Times New Roman" w:hAnsi="Times New Roman" w:cs="Times New Roman"/>
          <w:sz w:val="24"/>
          <w:szCs w:val="24"/>
          <w:u w:val="single"/>
        </w:rPr>
        <w:t>программы подготов</w:t>
      </w:r>
      <w:r w:rsidR="008020D9">
        <w:rPr>
          <w:rFonts w:ascii="Times New Roman" w:hAnsi="Times New Roman" w:cs="Times New Roman"/>
          <w:sz w:val="24"/>
          <w:szCs w:val="24"/>
          <w:u w:val="single"/>
        </w:rPr>
        <w:t xml:space="preserve">ки специалистов среднего звена </w:t>
      </w:r>
      <w:r w:rsidR="00642D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7AC7">
        <w:rPr>
          <w:rFonts w:ascii="Times New Roman" w:hAnsi="Times New Roman" w:cs="Times New Roman"/>
          <w:sz w:val="24"/>
          <w:szCs w:val="24"/>
          <w:u w:val="single"/>
        </w:rPr>
        <w:t>35</w:t>
      </w:r>
      <w:r w:rsidR="00C67AC7">
        <w:rPr>
          <w:rFonts w:ascii="Times New Roman" w:hAnsi="Times New Roman" w:cs="Times New Roman"/>
          <w:sz w:val="24"/>
          <w:u w:val="single"/>
        </w:rPr>
        <w:t>.02.07</w:t>
      </w:r>
      <w:r w:rsidR="00642D04" w:rsidRPr="00642D04">
        <w:rPr>
          <w:rFonts w:ascii="Times New Roman" w:hAnsi="Times New Roman" w:cs="Times New Roman"/>
          <w:sz w:val="24"/>
          <w:u w:val="single"/>
        </w:rPr>
        <w:t xml:space="preserve"> </w:t>
      </w:r>
      <w:r w:rsidR="00C67AC7">
        <w:rPr>
          <w:rFonts w:ascii="Times New Roman" w:hAnsi="Times New Roman" w:cs="Times New Roman"/>
          <w:sz w:val="24"/>
          <w:u w:val="single"/>
        </w:rPr>
        <w:t>Механизация сельского хозяйства</w:t>
      </w:r>
    </w:p>
    <w:tbl>
      <w:tblPr>
        <w:tblStyle w:val="a6"/>
        <w:tblW w:w="14821" w:type="dxa"/>
        <w:jc w:val="center"/>
        <w:tblLook w:val="04A0" w:firstRow="1" w:lastRow="0" w:firstColumn="1" w:lastColumn="0" w:noHBand="0" w:noVBand="1"/>
      </w:tblPr>
      <w:tblGrid>
        <w:gridCol w:w="704"/>
        <w:gridCol w:w="3076"/>
        <w:gridCol w:w="3760"/>
        <w:gridCol w:w="7281"/>
      </w:tblGrid>
      <w:tr w:rsidR="001969DF" w:rsidRPr="00442964" w:rsidTr="00405AEA">
        <w:trPr>
          <w:jc w:val="center"/>
        </w:trPr>
        <w:tc>
          <w:tcPr>
            <w:tcW w:w="704" w:type="dxa"/>
          </w:tcPr>
          <w:p w:rsidR="001969DF" w:rsidRPr="00442964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76" w:type="dxa"/>
          </w:tcPr>
          <w:p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760" w:type="dxa"/>
          </w:tcPr>
          <w:p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7281" w:type="dxa"/>
          </w:tcPr>
          <w:p w:rsidR="001969DF" w:rsidRPr="00442964" w:rsidRDefault="001969DF" w:rsidP="00BC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Оснащенность</w:t>
            </w:r>
            <w:r w:rsidR="00605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учебных кабинетов, лабораторий, мастерских и других помещений для реализации образовательной программы</w:t>
            </w:r>
            <w:r w:rsidR="00BC4160"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(перечень основного оборудования) </w:t>
            </w:r>
          </w:p>
        </w:tc>
      </w:tr>
      <w:tr w:rsidR="009D7DD3" w:rsidRPr="00442964" w:rsidTr="00BB7C43">
        <w:trPr>
          <w:jc w:val="center"/>
        </w:trPr>
        <w:tc>
          <w:tcPr>
            <w:tcW w:w="14821" w:type="dxa"/>
            <w:gridSpan w:val="4"/>
          </w:tcPr>
          <w:p w:rsidR="009D7DD3" w:rsidRPr="00442964" w:rsidRDefault="002E5840" w:rsidP="002E58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Общеобразовательная подготовка. Базовые дисциплины.</w:t>
            </w:r>
          </w:p>
        </w:tc>
      </w:tr>
      <w:tr w:rsidR="00FC1073" w:rsidRPr="00C92920" w:rsidTr="00405AEA">
        <w:trPr>
          <w:jc w:val="center"/>
        </w:trPr>
        <w:tc>
          <w:tcPr>
            <w:tcW w:w="704" w:type="dxa"/>
          </w:tcPr>
          <w:p w:rsidR="00FC1073" w:rsidRPr="00442964" w:rsidRDefault="00FC1073" w:rsidP="007762F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9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6" w:type="dxa"/>
          </w:tcPr>
          <w:p w:rsidR="00FC1073" w:rsidRPr="00FC1073" w:rsidRDefault="00FC1073" w:rsidP="007506A7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C107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Русский язык</w:t>
            </w:r>
            <w:r w:rsidR="00C67AC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3760" w:type="dxa"/>
          </w:tcPr>
          <w:p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:rsidR="00FC1073" w:rsidRPr="00442964" w:rsidRDefault="00FC1073" w:rsidP="000C6B6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0C6B60" w:rsidRPr="00E51C3C" w:rsidRDefault="000C6B60" w:rsidP="000C6B6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</w:t>
            </w:r>
            <w:r w:rsidR="00E51C3C" w:rsidRPr="00E51C3C">
              <w:rPr>
                <w:rFonts w:ascii="Times New Roman" w:hAnsi="Times New Roman" w:cs="Times New Roman"/>
              </w:rPr>
              <w:t>ноутбук</w:t>
            </w:r>
            <w:r w:rsidRPr="00E51C3C">
              <w:rPr>
                <w:rFonts w:ascii="Times New Roman" w:hAnsi="Times New Roman" w:cs="Times New Roman"/>
              </w:rPr>
              <w:t xml:space="preserve"> – 1шт.);</w:t>
            </w:r>
          </w:p>
          <w:p w:rsidR="000C6B60" w:rsidRPr="00E51C3C" w:rsidRDefault="000C6B60" w:rsidP="000C6B6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– 1шт.)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, Многофункциональное устройство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FC1073" w:rsidRPr="000C6B60" w:rsidRDefault="000C6B60" w:rsidP="007762F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FD635D" w:rsidRPr="00C92920" w:rsidTr="00405AEA">
        <w:trPr>
          <w:trHeight w:val="3392"/>
          <w:jc w:val="center"/>
        </w:trPr>
        <w:tc>
          <w:tcPr>
            <w:tcW w:w="704" w:type="dxa"/>
          </w:tcPr>
          <w:p w:rsidR="00FD635D" w:rsidRPr="00442964" w:rsidRDefault="00C67AC7" w:rsidP="007762F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6" w:type="dxa"/>
          </w:tcPr>
          <w:p w:rsidR="00FD635D" w:rsidRDefault="00FD635D" w:rsidP="00032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Pr="00442964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FD635D" w:rsidRPr="00FD635D" w:rsidRDefault="00FD635D" w:rsidP="00FD6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 w:rsidR="007A1E2D"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ностранного языка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(9)</w:t>
            </w:r>
          </w:p>
          <w:p w:rsidR="00FD635D" w:rsidRPr="00442964" w:rsidRDefault="00FD635D" w:rsidP="00FD635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FD635D">
              <w:rPr>
                <w:sz w:val="18"/>
                <w:szCs w:val="18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Многофункциональный комплекс преподавател</w:t>
            </w:r>
            <w:proofErr w:type="gramStart"/>
            <w:r w:rsidRPr="007A1E2D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7A1E2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стол учительский 1шт.12 столов ученических,24 стула ученических, доска магнитная-1 шт.), экран на штативе-1шт.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 xml:space="preserve">Компьютер в </w:t>
            </w:r>
            <w:proofErr w:type="spellStart"/>
            <w:r w:rsidRPr="007A1E2D">
              <w:rPr>
                <w:rFonts w:ascii="Times New Roman" w:hAnsi="Times New Roman" w:cs="Times New Roman"/>
                <w:b/>
                <w:sz w:val="20"/>
              </w:rPr>
              <w:t>комплекте</w:t>
            </w:r>
            <w:proofErr w:type="gramStart"/>
            <w:r w:rsidRPr="007A1E2D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истеманый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блок,манипулятор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мышь,клавиатура,звуковые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колонки,источник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бесперебойного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питания,адапртервнешний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WFI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,проектор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VievSonic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,многофункциональное устройство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Canon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A1E2D">
              <w:rPr>
                <w:rFonts w:ascii="Times New Roman" w:hAnsi="Times New Roman" w:cs="Times New Roman"/>
                <w:sz w:val="20"/>
              </w:rPr>
              <w:t>-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SENSYS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MF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3010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Наглядные пособия: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Таблица времен английских глаголов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Репродукции фото «Виды достопримечательностей англоговорящих стран»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обеспечение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OC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Mocrosoft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Windows 7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Ultimate,Google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Chrome,WinRAR</w:t>
            </w:r>
            <w:proofErr w:type="spellEnd"/>
          </w:p>
          <w:p w:rsidR="00FD635D" w:rsidRPr="00032198" w:rsidRDefault="00FD635D" w:rsidP="0003219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635D" w:rsidRPr="00C92920" w:rsidTr="00405AEA">
        <w:trPr>
          <w:jc w:val="center"/>
        </w:trPr>
        <w:tc>
          <w:tcPr>
            <w:tcW w:w="704" w:type="dxa"/>
          </w:tcPr>
          <w:p w:rsidR="00FD635D" w:rsidRPr="00442964" w:rsidRDefault="00C67AC7" w:rsidP="00FD635D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76" w:type="dxa"/>
          </w:tcPr>
          <w:p w:rsidR="00FD635D" w:rsidRPr="005618D5" w:rsidRDefault="00FD635D" w:rsidP="00FD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60" w:type="dxa"/>
          </w:tcPr>
          <w:p w:rsidR="00FD635D" w:rsidRPr="00442964" w:rsidRDefault="007A1E2D" w:rsidP="007A1E2D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252F6C" w:rsidRPr="005618D5" w:rsidRDefault="00FD635D" w:rsidP="00252F6C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52F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252F6C"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252F6C" w:rsidRPr="005618D5" w:rsidRDefault="00252F6C" w:rsidP="00252F6C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252F6C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52F6C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252F6C" w:rsidRPr="00057FEF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FD635D" w:rsidRPr="005618D5" w:rsidRDefault="00252F6C" w:rsidP="00252F6C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C67AC7" w:rsidRPr="00C67AC7" w:rsidTr="00405AEA">
        <w:trPr>
          <w:jc w:val="center"/>
        </w:trPr>
        <w:tc>
          <w:tcPr>
            <w:tcW w:w="704" w:type="dxa"/>
            <w:vMerge w:val="restart"/>
          </w:tcPr>
          <w:p w:rsidR="00C67AC7" w:rsidRPr="00442964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67AC7" w:rsidRPr="00442964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</w:tcPr>
          <w:p w:rsidR="00C67AC7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67AC7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AC7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AC7" w:rsidRPr="005618D5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67AC7" w:rsidRPr="005618D5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8D5"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7281" w:type="dxa"/>
          </w:tcPr>
          <w:p w:rsidR="00C67AC7" w:rsidRPr="005618D5" w:rsidRDefault="00C67AC7" w:rsidP="00C67AC7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 5метров 1шт.</w:t>
            </w:r>
          </w:p>
          <w:p w:rsidR="00C67AC7" w:rsidRPr="00285605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барьеры-20шт. мячи набивные 4шт. обручи 20шт. секундомер 3шт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C67AC7" w:rsidRPr="00C67AC7" w:rsidTr="00405AEA">
        <w:trPr>
          <w:jc w:val="center"/>
        </w:trPr>
        <w:tc>
          <w:tcPr>
            <w:tcW w:w="704" w:type="dxa"/>
            <w:vMerge/>
          </w:tcPr>
          <w:p w:rsidR="00C67AC7" w:rsidRPr="00442964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C67AC7" w:rsidRPr="00FC385C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67AC7" w:rsidRPr="005618D5" w:rsidRDefault="00C67AC7" w:rsidP="00C67AC7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C67AC7" w:rsidRPr="005618D5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5618D5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:rsidR="00C67AC7" w:rsidRPr="00285605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площадки-2шт., Гимнастическая лестница-1шт.,  рукоход-1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гранаты 6шт. яма для прыжков в длину 1шт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опья 3шт</w:t>
            </w:r>
          </w:p>
        </w:tc>
      </w:tr>
      <w:tr w:rsidR="00C67AC7" w:rsidRPr="00FD635D" w:rsidTr="00405AEA">
        <w:trPr>
          <w:jc w:val="center"/>
        </w:trPr>
        <w:tc>
          <w:tcPr>
            <w:tcW w:w="704" w:type="dxa"/>
            <w:vMerge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C67AC7" w:rsidRPr="00FC385C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67AC7" w:rsidRPr="00917CDE" w:rsidRDefault="00C67AC7" w:rsidP="00C67AC7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C67AC7" w:rsidRPr="00917CDE" w:rsidRDefault="00C67AC7" w:rsidP="00C67AC7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C67AC7" w:rsidRPr="0077782F" w:rsidRDefault="00C67AC7" w:rsidP="00C67AC7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C67AC7" w:rsidRPr="00917CDE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C67AC7" w:rsidRPr="00FD635D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760" w:type="dxa"/>
          </w:tcPr>
          <w:p w:rsidR="00C67AC7" w:rsidRPr="00442964" w:rsidRDefault="00C67AC7" w:rsidP="00C67A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81" w:type="dxa"/>
          </w:tcPr>
          <w:p w:rsidR="00C67AC7" w:rsidRDefault="00C67AC7" w:rsidP="00C67AC7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4"/>
            </w:tblGrid>
            <w:tr w:rsidR="00C67AC7" w:rsidRPr="00907A19" w:rsidTr="00C67AC7">
              <w:trPr>
                <w:trHeight w:val="270"/>
              </w:trPr>
              <w:tc>
                <w:tcPr>
                  <w:tcW w:w="6174" w:type="dxa"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C67AC7" w:rsidRPr="00A852A6" w:rsidTr="00C67AC7">
              <w:trPr>
                <w:trHeight w:val="345"/>
              </w:trPr>
              <w:tc>
                <w:tcPr>
                  <w:tcW w:w="6174" w:type="dxa"/>
                </w:tcPr>
                <w:p w:rsidR="00C67AC7" w:rsidRPr="00F636E2" w:rsidRDefault="00C67AC7" w:rsidP="00C67AC7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C67AC7" w:rsidRPr="00907A19" w:rsidTr="00C67AC7">
              <w:tc>
                <w:tcPr>
                  <w:tcW w:w="6174" w:type="dxa"/>
                  <w:hideMark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AC7" w:rsidRPr="00907A19" w:rsidTr="00C67AC7">
              <w:trPr>
                <w:trHeight w:val="330"/>
              </w:trPr>
              <w:tc>
                <w:tcPr>
                  <w:tcW w:w="6174" w:type="dxa"/>
                  <w:hideMark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</w:tr>
            <w:tr w:rsidR="00C67AC7" w:rsidRPr="00907A19" w:rsidTr="00C67AC7">
              <w:trPr>
                <w:trHeight w:val="839"/>
              </w:trPr>
              <w:tc>
                <w:tcPr>
                  <w:tcW w:w="6174" w:type="dxa"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lastRenderedPageBreak/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8"/>
                  </w:tblGrid>
                  <w:tr w:rsidR="00C67AC7" w:rsidRPr="00CC2785" w:rsidTr="00C67AC7">
                    <w:tc>
                      <w:tcPr>
                        <w:tcW w:w="9464" w:type="dxa"/>
                        <w:hideMark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AC7" w:rsidRPr="00CC2785" w:rsidTr="00C67AC7">
                    <w:tc>
                      <w:tcPr>
                        <w:tcW w:w="9464" w:type="dxa"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 xml:space="preserve">Прибор войсковой </w:t>
                        </w:r>
                        <w:proofErr w:type="spellStart"/>
                        <w:r w:rsidRPr="00CC2785">
                          <w:rPr>
                            <w:sz w:val="20"/>
                            <w:szCs w:val="20"/>
                          </w:rPr>
                          <w:t>химразведки</w:t>
                        </w:r>
                        <w:proofErr w:type="spellEnd"/>
                        <w:r w:rsidRPr="00CC2785">
                          <w:rPr>
                            <w:sz w:val="20"/>
                            <w:szCs w:val="20"/>
                          </w:rPr>
                          <w:t xml:space="preserve">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AC7" w:rsidRPr="00CC2785" w:rsidTr="00C67AC7">
                    <w:tc>
                      <w:tcPr>
                        <w:tcW w:w="9464" w:type="dxa"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AC7" w:rsidRPr="00CC2785" w:rsidTr="00C67AC7">
                    <w:tc>
                      <w:tcPr>
                        <w:tcW w:w="9464" w:type="dxa"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</w:t>
                        </w:r>
                        <w:proofErr w:type="gramStart"/>
                        <w:r w:rsidRPr="00CC2785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C2785">
                          <w:rPr>
                            <w:sz w:val="20"/>
                            <w:szCs w:val="20"/>
                          </w:rPr>
                          <w:t xml:space="preserve">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AC7" w:rsidRPr="00CC2785" w:rsidTr="00C67AC7">
                    <w:tc>
                      <w:tcPr>
                        <w:tcW w:w="9464" w:type="dxa"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 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2"/>
                        </w:tblGrid>
                        <w:tr w:rsidR="00C67AC7" w:rsidRPr="00907A19" w:rsidTr="00C67AC7">
                          <w:tc>
                            <w:tcPr>
                              <w:tcW w:w="9464" w:type="dxa"/>
                            </w:tcPr>
                            <w:p w:rsidR="00C67AC7" w:rsidRPr="00CC2785" w:rsidRDefault="00C67AC7" w:rsidP="00C67AC7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AC7" w:rsidRPr="00907A19" w:rsidTr="00C67AC7">
              <w:tc>
                <w:tcPr>
                  <w:tcW w:w="6174" w:type="dxa"/>
                  <w:hideMark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AC7" w:rsidRPr="00907A19" w:rsidTr="00C67AC7">
              <w:trPr>
                <w:trHeight w:val="300"/>
              </w:trPr>
              <w:tc>
                <w:tcPr>
                  <w:tcW w:w="6174" w:type="dxa"/>
                  <w:hideMark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AC7" w:rsidRPr="00907A19" w:rsidTr="00C67AC7">
              <w:trPr>
                <w:trHeight w:val="345"/>
              </w:trPr>
              <w:tc>
                <w:tcPr>
                  <w:tcW w:w="6174" w:type="dxa"/>
                </w:tcPr>
                <w:p w:rsidR="00C67AC7" w:rsidRPr="00A82DE2" w:rsidRDefault="00C67AC7" w:rsidP="00C67AC7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Стрелковый тир:</w:t>
                  </w:r>
                </w:p>
                <w:p w:rsidR="00C67AC7" w:rsidRPr="00F636E2" w:rsidRDefault="00C67AC7" w:rsidP="00C67AC7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пневматическим 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:rsidR="00C67AC7" w:rsidRPr="00285605" w:rsidRDefault="00C67AC7" w:rsidP="00C67AC7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7AC7" w:rsidRPr="00FD635D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60" w:type="dxa"/>
          </w:tcPr>
          <w:p w:rsidR="00C67AC7" w:rsidRPr="00285605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C67AC7" w:rsidRPr="009A0128" w:rsidRDefault="00C67AC7" w:rsidP="00C67AC7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1" w:type="dxa"/>
          </w:tcPr>
          <w:p w:rsidR="00C67AC7" w:rsidRPr="00FC132B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C132B">
              <w:rPr>
                <w:rFonts w:ascii="Times New Roman" w:hAnsi="Times New Roman" w:cs="Times New Roman"/>
              </w:rPr>
              <w:t>Многофункциональный комплекс препода</w:t>
            </w:r>
            <w:r>
              <w:rPr>
                <w:rFonts w:ascii="Times New Roman" w:hAnsi="Times New Roman" w:cs="Times New Roman"/>
              </w:rPr>
              <w:t>вателя (стол учительский 1шт, 12 столов ученических, 24</w:t>
            </w:r>
            <w:r w:rsidRPr="00FC132B">
              <w:rPr>
                <w:rFonts w:ascii="Times New Roman" w:hAnsi="Times New Roman" w:cs="Times New Roman"/>
              </w:rPr>
              <w:t xml:space="preserve"> стульев ученических, доска – 1 шт.); </w:t>
            </w:r>
          </w:p>
          <w:p w:rsidR="00C67AC7" w:rsidRPr="00FC132B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C132B">
              <w:rPr>
                <w:rFonts w:ascii="Times New Roman" w:hAnsi="Times New Roman" w:cs="Times New Roman"/>
              </w:rPr>
              <w:t>информационно-к</w:t>
            </w:r>
            <w:r>
              <w:rPr>
                <w:rFonts w:ascii="Times New Roman" w:hAnsi="Times New Roman" w:cs="Times New Roman"/>
              </w:rPr>
              <w:t>оммуникативные средства (компьютер</w:t>
            </w:r>
            <w:r w:rsidRPr="00FC132B">
              <w:rPr>
                <w:rFonts w:ascii="Times New Roman" w:hAnsi="Times New Roman" w:cs="Times New Roman"/>
              </w:rPr>
              <w:t xml:space="preserve"> – 1 шт.); экранно-звуковые пос</w:t>
            </w:r>
            <w:r>
              <w:rPr>
                <w:rFonts w:ascii="Times New Roman" w:hAnsi="Times New Roman" w:cs="Times New Roman"/>
              </w:rPr>
              <w:t>обия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(</w:t>
            </w:r>
            <w:r w:rsidRPr="00FC132B">
              <w:rPr>
                <w:rFonts w:ascii="Times New Roman" w:hAnsi="Times New Roman" w:cs="Times New Roman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</w:rPr>
              <w:t xml:space="preserve">проектор – </w:t>
            </w:r>
            <w:r>
              <w:rPr>
                <w:rFonts w:ascii="Times New Roman" w:hAnsi="Times New Roman" w:cs="Times New Roman"/>
              </w:rPr>
              <w:t>1шт</w:t>
            </w:r>
            <w:r w:rsidRPr="00FC132B">
              <w:rPr>
                <w:rFonts w:ascii="Times New Roman" w:hAnsi="Times New Roman" w:cs="Times New Roman"/>
              </w:rPr>
              <w:t>, колонки – 1 шт.)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приборы и наборы для постановки </w:t>
            </w:r>
            <w:proofErr w:type="gramStart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>демонстрационного</w:t>
            </w:r>
            <w:proofErr w:type="gramEnd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 и ученического эксперимента-5шт; реактивы.</w:t>
            </w:r>
          </w:p>
          <w:p w:rsidR="00C67AC7" w:rsidRPr="005053DA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моделей атомов,</w:t>
            </w:r>
          </w:p>
          <w:p w:rsidR="00C67AC7" w:rsidRPr="005053DA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 моделей кристаллических решеток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пособия (стенды и плакаты):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«Периодическая система элементов Д. И. Менделеева»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«Электрохимический ряд напряжений металлов»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«Растворимость солей, оснований, кислот в воде»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«Индикаторы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Таблица «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классы органических соединений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AC7" w:rsidRPr="005053DA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изомерии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Гидролиз водных растворов, Строение атома углерода, Этилен, Бензол, Ацетилен, Синтез аммиака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ученых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материалы для текущего контроля (тематического) – 30 комплектов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Развивающие упражнения  – 10 шт.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C67AC7" w:rsidRPr="009A0128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7AC7" w:rsidRPr="00C92920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76" w:type="dxa"/>
          </w:tcPr>
          <w:p w:rsidR="00C67AC7" w:rsidRPr="005618D5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C67AC7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</w:t>
            </w:r>
            <w:r w:rsidRPr="00C67A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экономику и право)</w:t>
            </w:r>
          </w:p>
        </w:tc>
        <w:tc>
          <w:tcPr>
            <w:tcW w:w="3760" w:type="dxa"/>
          </w:tcPr>
          <w:p w:rsidR="00C67AC7" w:rsidRPr="00442964" w:rsidRDefault="00C67AC7" w:rsidP="00C67AC7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 xml:space="preserve">бществознания </w:t>
            </w:r>
            <w:r w:rsidRPr="00FD635D">
              <w:rPr>
                <w:rFonts w:ascii="Times New Roman" w:hAnsi="Times New Roman"/>
                <w:sz w:val="20"/>
                <w:szCs w:val="20"/>
              </w:rPr>
              <w:lastRenderedPageBreak/>
              <w:t>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C67AC7" w:rsidRPr="005618D5" w:rsidRDefault="00C67AC7" w:rsidP="00C67A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52F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 </w:t>
            </w: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</w:t>
            </w:r>
            <w:r w:rsidRPr="005618D5">
              <w:rPr>
                <w:rFonts w:ascii="Times New Roman" w:hAnsi="Times New Roman" w:cs="Times New Roman"/>
              </w:rPr>
              <w:lastRenderedPageBreak/>
              <w:t xml:space="preserve">компьютерное кресло 1шт., 13 столов ученических, 26 стульев ученических, шкаф книжный 2 шт., доска – 1шт.); </w:t>
            </w:r>
          </w:p>
          <w:p w:rsidR="00C67AC7" w:rsidRPr="005618D5" w:rsidRDefault="00C67AC7" w:rsidP="00C67A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C67AC7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7AC7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C67AC7" w:rsidRPr="00057FEF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C67AC7" w:rsidRPr="005618D5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C67AC7" w:rsidRPr="00FD635D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76" w:type="dxa"/>
          </w:tcPr>
          <w:p w:rsidR="00C67AC7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60" w:type="dxa"/>
          </w:tcPr>
          <w:p w:rsidR="00C67AC7" w:rsidRPr="00285605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C67AC7" w:rsidRPr="00FD635D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7281" w:type="dxa"/>
          </w:tcPr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12 столов ученических, 24 стульев ученических, доска – 1 шт.); 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(компьютер – 1 шт.); экранно-звуковые пособия (проектор – 1шт.,</w:t>
            </w:r>
            <w:proofErr w:type="gramStart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,., колонки – 1 шт.),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тематические стенды.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</w:t>
            </w:r>
            <w:proofErr w:type="gramStart"/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я(</w:t>
            </w:r>
            <w:proofErr w:type="gramEnd"/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карты):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клетки.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белков.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Фотосинтез.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и уровни организации белков.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Грибы.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ДНК.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Коллекция  « Формы сохранности ископаемых растений и животных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Гербарий « Важнейшие культурные растения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343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Windows 7 Ultimate</w:t>
            </w:r>
          </w:p>
          <w:p w:rsidR="00C67AC7" w:rsidRPr="00FD635D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AC7" w:rsidRPr="00442964" w:rsidTr="00405AEA">
        <w:trPr>
          <w:trHeight w:val="518"/>
          <w:jc w:val="center"/>
        </w:trPr>
        <w:tc>
          <w:tcPr>
            <w:tcW w:w="704" w:type="dxa"/>
          </w:tcPr>
          <w:p w:rsidR="00C67AC7" w:rsidRPr="005618D5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60" w:type="dxa"/>
          </w:tcPr>
          <w:p w:rsidR="00C67AC7" w:rsidRPr="00442964" w:rsidRDefault="00C67AC7" w:rsidP="00C67AC7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</w:t>
            </w:r>
            <w:r>
              <w:rPr>
                <w:rFonts w:ascii="Times New Roman" w:eastAsia="Calibri" w:hAnsi="Times New Roman" w:cs="Times New Roman"/>
                <w:lang w:eastAsia="en-US"/>
              </w:rPr>
              <w:t>вателя (стол учительский 1шт, 12 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</w:t>
            </w:r>
          </w:p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наглядные пособия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End"/>
            <w:r w:rsidRPr="004A0709">
              <w:rPr>
                <w:rFonts w:ascii="Times New Roman" w:eastAsia="Calibri" w:hAnsi="Times New Roman" w:cs="Times New Roman"/>
                <w:lang w:eastAsia="en-US"/>
              </w:rPr>
              <w:t>политическая карта мира-1 шт.);</w:t>
            </w:r>
          </w:p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1шт.);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(проектор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, колонки – 1шт.)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карты регионов мира: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Африка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Латинская Америка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Зарубежная Азия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Европа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 w:rsidRPr="006A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AC7" w:rsidRPr="00C53888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Наглядные пособия: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Мировые природные ресурсы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Мировое хозяйство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Научно-техническая революция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Воспроизводство населения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Народы мира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Религии мира</w:t>
            </w:r>
          </w:p>
          <w:p w:rsidR="00C67AC7" w:rsidRPr="00C53888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Контурные карты по географии </w:t>
            </w:r>
          </w:p>
          <w:p w:rsidR="00C67AC7" w:rsidRPr="00C53888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Атласы по географии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AC7" w:rsidRPr="00B3434E" w:rsidTr="00405AEA">
        <w:trPr>
          <w:jc w:val="center"/>
        </w:trPr>
        <w:tc>
          <w:tcPr>
            <w:tcW w:w="704" w:type="dxa"/>
          </w:tcPr>
          <w:p w:rsidR="00C67AC7" w:rsidRPr="00442964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760" w:type="dxa"/>
          </w:tcPr>
          <w:p w:rsidR="00C67AC7" w:rsidRPr="00285605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C67AC7" w:rsidRPr="00442964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ателя (стол учительский 1шт, 12столов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т</w:t>
            </w:r>
            <w:r w:rsidRPr="004A0709">
              <w:rPr>
                <w:rFonts w:ascii="Times New Roman" w:hAnsi="Times New Roman" w:cs="Times New Roman"/>
              </w:rPr>
              <w:t xml:space="preserve">ематические стенды,                          </w:t>
            </w:r>
          </w:p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-1шт.);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(проектор – 1шт.,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 колонки – 1шт.).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Тематические стенды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экологического взаимодействия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подготовке к занятиям, дидактические единицы по дисциплине).</w:t>
            </w:r>
            <w:proofErr w:type="gramEnd"/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C67AC7" w:rsidRPr="00B3434E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67AC7" w:rsidRPr="003A7D98" w:rsidTr="00DE2173">
        <w:trPr>
          <w:jc w:val="center"/>
        </w:trPr>
        <w:tc>
          <w:tcPr>
            <w:tcW w:w="3780" w:type="dxa"/>
            <w:gridSpan w:val="2"/>
          </w:tcPr>
          <w:p w:rsidR="00C67AC7" w:rsidRPr="00FC385C" w:rsidRDefault="00C67AC7" w:rsidP="00C67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 дисциплины</w:t>
            </w:r>
          </w:p>
        </w:tc>
        <w:tc>
          <w:tcPr>
            <w:tcW w:w="3760" w:type="dxa"/>
          </w:tcPr>
          <w:p w:rsidR="00C67AC7" w:rsidRPr="003A7D98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3A7D98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AC7" w:rsidRPr="003A7D98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0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760" w:type="dxa"/>
          </w:tcPr>
          <w:p w:rsidR="00C67AC7" w:rsidRPr="007A1E2D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C67AC7" w:rsidRPr="003A7D98" w:rsidRDefault="00C67AC7" w:rsidP="00C67AC7">
            <w:pPr>
              <w:tabs>
                <w:tab w:val="left" w:pos="2329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E51C3C" w:rsidRDefault="00C67AC7" w:rsidP="00C67AC7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C67AC7" w:rsidRPr="00E51C3C" w:rsidRDefault="00C67AC7" w:rsidP="00C67AC7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экранно-звуковые пособия (интерактивная доска– 1шт., проектор – 1 шт.)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Таблицы</w:t>
            </w:r>
          </w:p>
          <w:p w:rsidR="00C67AC7" w:rsidRPr="00E51C3C" w:rsidRDefault="00C67AC7" w:rsidP="00C67AC7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Планиметрия</w:t>
            </w:r>
          </w:p>
          <w:p w:rsidR="00C67AC7" w:rsidRPr="00E51C3C" w:rsidRDefault="00C67AC7" w:rsidP="00C67AC7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Теория вероятности. Статистика.</w:t>
            </w:r>
          </w:p>
          <w:p w:rsidR="00C67AC7" w:rsidRPr="00E51C3C" w:rsidRDefault="00C67AC7" w:rsidP="00C67AC7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Комбинаторика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4     наглядные пособия по Алгебре и началам    анализа 10класс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5  наглядные пособия по Алгебре и началам анализа 11класс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Четырехугольники (прямоугольник, квадрат, параллелограмм, трапеция)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Треугольники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Многоугольники, правильные многоугольники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Окружность и круг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Многогранники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Тела вращения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неравенств</w:t>
            </w:r>
          </w:p>
          <w:p w:rsidR="00C67AC7" w:rsidRPr="00461BA7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Программное обеспечение: ОС </w:t>
            </w:r>
            <w:proofErr w:type="spellStart"/>
            <w:r w:rsidRPr="00E51C3C">
              <w:rPr>
                <w:rFonts w:ascii="Times New Roman" w:hAnsi="Times New Roman" w:cs="Times New Roman"/>
              </w:rPr>
              <w:t>Windows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7,  </w:t>
            </w:r>
            <w:proofErr w:type="spellStart"/>
            <w:r w:rsidRPr="00E51C3C">
              <w:rPr>
                <w:rFonts w:ascii="Times New Roman" w:hAnsi="Times New Roman" w:cs="Times New Roman"/>
              </w:rPr>
              <w:t>MSOffice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2010  </w:t>
            </w:r>
          </w:p>
        </w:tc>
      </w:tr>
      <w:tr w:rsidR="00C67AC7" w:rsidRPr="003A7D98" w:rsidTr="00405AEA">
        <w:trPr>
          <w:jc w:val="center"/>
        </w:trPr>
        <w:tc>
          <w:tcPr>
            <w:tcW w:w="704" w:type="dxa"/>
          </w:tcPr>
          <w:p w:rsidR="00C67AC7" w:rsidRPr="003A7D98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76" w:type="dxa"/>
          </w:tcPr>
          <w:p w:rsidR="00C67AC7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67AC7" w:rsidRPr="007A1E2D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Кабинет Информационных технологий в профессиональной деятельности (17)</w:t>
            </w:r>
          </w:p>
          <w:p w:rsidR="00C67AC7" w:rsidRPr="007A1E2D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Рабочее место преподавателя 1шт,  оснащенное ноутбук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Aspire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F4E09">
              <w:rPr>
                <w:rFonts w:ascii="Times New Roman" w:hAnsi="Times New Roman" w:cs="Times New Roman"/>
                <w:sz w:val="20"/>
              </w:rPr>
              <w:t>1-571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Core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F4E09">
              <w:rPr>
                <w:rFonts w:ascii="Times New Roman" w:hAnsi="Times New Roman" w:cs="Times New Roman"/>
                <w:sz w:val="20"/>
              </w:rPr>
              <w:t>3 (2,5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>,3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4F4E09">
              <w:rPr>
                <w:rFonts w:ascii="Times New Roman" w:hAnsi="Times New Roman" w:cs="Times New Roman"/>
                <w:sz w:val="20"/>
              </w:rPr>
              <w:t>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cache</w:t>
            </w:r>
            <w:r w:rsidRPr="004F4E09">
              <w:rPr>
                <w:rFonts w:ascii="Times New Roman" w:hAnsi="Times New Roman" w:cs="Times New Roman"/>
                <w:sz w:val="20"/>
              </w:rPr>
              <w:t>)\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Memory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 4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GBDDR</w:t>
            </w:r>
            <w:r w:rsidRPr="004F4E09">
              <w:rPr>
                <w:rFonts w:ascii="Times New Roman" w:hAnsi="Times New Roman" w:cs="Times New Roman"/>
                <w:sz w:val="20"/>
              </w:rPr>
              <w:t>3\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HDD </w:t>
            </w:r>
            <w:r w:rsidRPr="004F4E09">
              <w:rPr>
                <w:rFonts w:ascii="Times New Roman" w:hAnsi="Times New Roman" w:cs="Times New Roman"/>
                <w:sz w:val="20"/>
              </w:rPr>
              <w:t>500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8.1,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2. Рабочее место студента 10шт, на базе компьютеров: процессор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AMD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4F4E09">
              <w:rPr>
                <w:rFonts w:ascii="Times New Roman" w:hAnsi="Times New Roman" w:cs="Times New Roman"/>
                <w:sz w:val="20"/>
              </w:rPr>
              <w:t>6-350\2.1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r w:rsidRPr="004F4E09">
              <w:rPr>
                <w:rFonts w:ascii="Times New Roman" w:hAnsi="Times New Roman" w:cs="Times New Roman"/>
                <w:sz w:val="20"/>
              </w:rPr>
              <w:t>\4,00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|64.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7 Профессиональная, 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3. Стол компьютерный-12шт.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4. Компьютерные кресла-12шт.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5. Ученический стол-8шт.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6 Ученические стулья -20шт.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7. Книжный шкаф-2шт.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8.Альбом плакатов «Информатика и ИКТ» из 10 листов-1шт.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9.Учебная доска-1шт.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10. Проектор-1шт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11. Проекционный экран-1шт.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12.Рециркулятор воздуха-1шт.</w:t>
            </w:r>
          </w:p>
          <w:p w:rsidR="00C67AC7" w:rsidRPr="004F4E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всех ПК </w:t>
            </w:r>
            <w:proofErr w:type="gram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лицензионная ОС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лицензионный пакет 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2010.</w:t>
            </w:r>
          </w:p>
          <w:p w:rsidR="00C67AC7" w:rsidRPr="004F4E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Abobe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C67AC7" w:rsidRPr="004F4E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контент-фильтрации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Censor</w:t>
            </w:r>
          </w:p>
          <w:p w:rsidR="00C67AC7" w:rsidRPr="003A7D98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Антивирусный пакет Касперского, программа тестирования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MyTest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7AC7" w:rsidRPr="00B3434E" w:rsidTr="00405AEA">
        <w:trPr>
          <w:jc w:val="center"/>
        </w:trPr>
        <w:tc>
          <w:tcPr>
            <w:tcW w:w="704" w:type="dxa"/>
          </w:tcPr>
          <w:p w:rsidR="00C67AC7" w:rsidRPr="003A7D98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76" w:type="dxa"/>
          </w:tcPr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3760" w:type="dxa"/>
          </w:tcPr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Кабинет физики</w:t>
            </w:r>
          </w:p>
        </w:tc>
        <w:tc>
          <w:tcPr>
            <w:tcW w:w="7281" w:type="dxa"/>
          </w:tcPr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Многофункциональный комплекс преподавателя (стол учительский  1 шт., 13 столов ученических, 26 стульев, доска ученическая трёхэлементная-1 шт.);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Информационн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 xml:space="preserve"> коммуникативные средства (ПК (</w:t>
            </w: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Е5300,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Intel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Core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i3 2100) </w:t>
            </w:r>
            <w:r w:rsidRPr="00C67AC7">
              <w:rPr>
                <w:rFonts w:ascii="Times New Roman" w:hAnsi="Times New Roman" w:cs="Times New Roman"/>
                <w:sz w:val="20"/>
              </w:rPr>
              <w:t>– 1шт.);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Экранн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 xml:space="preserve"> звуковое оборудование (экранное оборудование- 1 шт., проектор- 1 шт., колонки- 1 шт.);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Принтер- 1шт.;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 xml:space="preserve">Программное обеспечение: ОС </w:t>
            </w:r>
            <w:r w:rsidRPr="00C67AC7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C67AC7">
              <w:rPr>
                <w:rFonts w:ascii="Times New Roman" w:hAnsi="Times New Roman" w:cs="Times New Roman"/>
                <w:sz w:val="20"/>
              </w:rPr>
              <w:t xml:space="preserve"> 10, </w:t>
            </w:r>
            <w:r w:rsidRPr="00C67AC7">
              <w:rPr>
                <w:rFonts w:ascii="Times New Roman" w:hAnsi="Times New Roman" w:cs="Times New Roman"/>
                <w:sz w:val="20"/>
                <w:lang w:val="en-US"/>
              </w:rPr>
              <w:t>MSOffice</w:t>
            </w:r>
            <w:r w:rsidRPr="00C67AC7">
              <w:rPr>
                <w:rFonts w:ascii="Times New Roman" w:hAnsi="Times New Roman" w:cs="Times New Roman"/>
                <w:sz w:val="20"/>
              </w:rPr>
              <w:t xml:space="preserve"> 2010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набор демонстрационный "Электричество 1, 2, 3 – по 1шт.;</w:t>
            </w:r>
          </w:p>
          <w:p w:rsidR="00C67AC7" w:rsidRPr="00C67AC7" w:rsidRDefault="00C67AC7" w:rsidP="00C67AC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барометр-анероид-1шт.;</w:t>
            </w:r>
          </w:p>
          <w:p w:rsidR="00C67AC7" w:rsidRPr="00C67AC7" w:rsidRDefault="00C67AC7" w:rsidP="00C67AC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весы с разновесами лаб.-</w:t>
            </w: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1шт.;</w:t>
            </w:r>
          </w:p>
          <w:p w:rsidR="00C67AC7" w:rsidRPr="00C67AC7" w:rsidRDefault="00C67AC7" w:rsidP="00C67AC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гигрометр ВИТ-2-1шт.;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"Геометрическая оптика"- 6 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"Гидростатика, плавание тел"- 6шт.;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лабораторный набор "Исследование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изопроцессов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 газах" (с манометром)- ш 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"Магнетизм"-6шт.;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"Механика, простые механизмы"-6шт.;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"Тепловые явления"-6шт.;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 xml:space="preserve">Таблица « Периодическая система Д.И. </w:t>
            </w:r>
            <w:proofErr w:type="spellStart"/>
            <w:r w:rsidRPr="00C67AC7">
              <w:rPr>
                <w:rFonts w:ascii="Times New Roman" w:hAnsi="Times New Roman" w:cs="Times New Roman"/>
                <w:sz w:val="20"/>
              </w:rPr>
              <w:t>Менделеева»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:Т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>аблица</w:t>
            </w:r>
            <w:proofErr w:type="spellEnd"/>
            <w:r w:rsidRPr="00C67AC7">
              <w:rPr>
                <w:rFonts w:ascii="Times New Roman" w:hAnsi="Times New Roman" w:cs="Times New Roman"/>
                <w:sz w:val="20"/>
              </w:rPr>
              <w:t xml:space="preserve"> «Шкала электромагнитных волн»;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Таблица «Международная система единиц «СИ»»</w:t>
            </w:r>
          </w:p>
        </w:tc>
      </w:tr>
      <w:tr w:rsidR="00C67AC7" w:rsidRPr="007A1E2D" w:rsidTr="00B3434E">
        <w:trPr>
          <w:jc w:val="center"/>
        </w:trPr>
        <w:tc>
          <w:tcPr>
            <w:tcW w:w="3780" w:type="dxa"/>
            <w:gridSpan w:val="2"/>
          </w:tcPr>
          <w:p w:rsidR="00C67AC7" w:rsidRPr="007A1E2D" w:rsidRDefault="00C67AC7" w:rsidP="00C67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Профильные дисциплины, предлагаемые образовательной организацией</w:t>
            </w:r>
          </w:p>
        </w:tc>
        <w:tc>
          <w:tcPr>
            <w:tcW w:w="3760" w:type="dxa"/>
          </w:tcPr>
          <w:p w:rsidR="00C67AC7" w:rsidRPr="007A1E2D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7A1E2D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AC7" w:rsidRPr="00C92920" w:rsidTr="00405AEA">
        <w:trPr>
          <w:jc w:val="center"/>
        </w:trPr>
        <w:tc>
          <w:tcPr>
            <w:tcW w:w="704" w:type="dxa"/>
          </w:tcPr>
          <w:p w:rsidR="00C67AC7" w:rsidRPr="00950309" w:rsidRDefault="00C67AC7" w:rsidP="001E3DA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E3D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3760" w:type="dxa"/>
          </w:tcPr>
          <w:p w:rsidR="00C67AC7" w:rsidRPr="0023041C" w:rsidRDefault="00C67AC7" w:rsidP="00C67AC7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41C">
              <w:rPr>
                <w:rFonts w:ascii="Times New Roman" w:hAnsi="Times New Roman"/>
                <w:sz w:val="20"/>
                <w:szCs w:val="20"/>
              </w:rPr>
              <w:t>Кабинет русского языка и литературы,</w:t>
            </w:r>
          </w:p>
          <w:p w:rsidR="00C67AC7" w:rsidRPr="0023041C" w:rsidRDefault="00C67AC7" w:rsidP="00C67AC7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41C">
              <w:rPr>
                <w:rFonts w:ascii="Times New Roman" w:hAnsi="Times New Roman"/>
                <w:sz w:val="20"/>
                <w:szCs w:val="20"/>
              </w:rPr>
              <w:t>культурологии (22)</w:t>
            </w:r>
          </w:p>
          <w:p w:rsidR="00C67AC7" w:rsidRPr="005A436F" w:rsidRDefault="00C67AC7" w:rsidP="00C67AC7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E51C3C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C67AC7" w:rsidRPr="00E51C3C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устройство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C67AC7" w:rsidRPr="00E51C3C" w:rsidRDefault="00C67AC7" w:rsidP="00C67A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C67AC7" w:rsidRPr="00E51C3C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C67AC7" w:rsidRPr="00E51C3C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C67AC7" w:rsidRPr="00E51C3C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C67AC7" w:rsidRPr="00E51C3C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C67AC7" w:rsidRPr="00E51C3C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67AC7" w:rsidRPr="00E51C3C" w:rsidRDefault="00C67AC7" w:rsidP="00C67A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C67AC7" w:rsidRPr="009A0128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C67AC7" w:rsidRPr="0023041C" w:rsidTr="00B3434E">
        <w:trPr>
          <w:jc w:val="center"/>
        </w:trPr>
        <w:tc>
          <w:tcPr>
            <w:tcW w:w="3780" w:type="dxa"/>
            <w:gridSpan w:val="2"/>
          </w:tcPr>
          <w:p w:rsidR="00C67AC7" w:rsidRPr="0023041C" w:rsidRDefault="00C67AC7" w:rsidP="00C67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41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подготовка. Общий гуманитарный и социально-экономический цикл</w:t>
            </w:r>
          </w:p>
        </w:tc>
        <w:tc>
          <w:tcPr>
            <w:tcW w:w="3760" w:type="dxa"/>
          </w:tcPr>
          <w:p w:rsidR="00C67AC7" w:rsidRPr="005A436F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23041C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DA4" w:rsidRPr="00C67AC7" w:rsidTr="00405AEA">
        <w:trPr>
          <w:jc w:val="center"/>
        </w:trPr>
        <w:tc>
          <w:tcPr>
            <w:tcW w:w="704" w:type="dxa"/>
            <w:vMerge w:val="restart"/>
          </w:tcPr>
          <w:p w:rsidR="001E3DA4" w:rsidRDefault="001E3DA4" w:rsidP="001E3DA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76" w:type="dxa"/>
            <w:vMerge w:val="restart"/>
          </w:tcPr>
          <w:p w:rsidR="001E3DA4" w:rsidRDefault="001E3DA4" w:rsidP="001E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60" w:type="dxa"/>
          </w:tcPr>
          <w:p w:rsidR="001E3DA4" w:rsidRPr="00FD635D" w:rsidRDefault="001E3DA4" w:rsidP="001E3DA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Спортивный зал</w:t>
            </w:r>
          </w:p>
        </w:tc>
        <w:tc>
          <w:tcPr>
            <w:tcW w:w="7281" w:type="dxa"/>
          </w:tcPr>
          <w:p w:rsidR="001E3DA4" w:rsidRPr="005618D5" w:rsidRDefault="001E3DA4" w:rsidP="001E3DA4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 5метров 1шт.</w:t>
            </w:r>
          </w:p>
          <w:p w:rsidR="001E3DA4" w:rsidRPr="00FD635D" w:rsidRDefault="001E3DA4" w:rsidP="001E3DA4">
            <w:pPr>
              <w:rPr>
                <w:sz w:val="18"/>
                <w:szCs w:val="18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барьеры-20шт. мячи набивные 4шт. обручи 20шт. секундомер 3шт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1E3DA4" w:rsidRPr="00C67AC7" w:rsidTr="00405AEA">
        <w:trPr>
          <w:jc w:val="center"/>
        </w:trPr>
        <w:tc>
          <w:tcPr>
            <w:tcW w:w="704" w:type="dxa"/>
            <w:vMerge/>
          </w:tcPr>
          <w:p w:rsidR="001E3DA4" w:rsidRPr="00950309" w:rsidRDefault="001E3DA4" w:rsidP="001E3DA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1E3DA4" w:rsidRDefault="001E3DA4" w:rsidP="001E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1E3DA4" w:rsidRPr="005618D5" w:rsidRDefault="001E3DA4" w:rsidP="001E3DA4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1E3DA4" w:rsidRPr="005618D5" w:rsidRDefault="001E3DA4" w:rsidP="001E3DA4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1E3DA4" w:rsidRPr="005618D5" w:rsidRDefault="001E3DA4" w:rsidP="001E3DA4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:rsidR="001E3DA4" w:rsidRPr="00285605" w:rsidRDefault="001E3DA4" w:rsidP="001E3DA4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площадки-2шт., Гимнастическая лестница-1шт.,  рукоход-1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гранаты 6шт. яма для прыжков в длину 1шт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опья 3шт</w:t>
            </w:r>
          </w:p>
        </w:tc>
      </w:tr>
      <w:tr w:rsidR="001E3DA4" w:rsidRPr="00C67AC7" w:rsidTr="00405AEA">
        <w:trPr>
          <w:jc w:val="center"/>
        </w:trPr>
        <w:tc>
          <w:tcPr>
            <w:tcW w:w="704" w:type="dxa"/>
            <w:vMerge/>
          </w:tcPr>
          <w:p w:rsidR="001E3DA4" w:rsidRPr="00950309" w:rsidRDefault="001E3DA4" w:rsidP="001E3DA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1E3DA4" w:rsidRDefault="001E3DA4" w:rsidP="001E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1E3DA4" w:rsidRPr="00917CDE" w:rsidRDefault="001E3DA4" w:rsidP="001E3DA4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1E3DA4" w:rsidRPr="00917CDE" w:rsidRDefault="001E3DA4" w:rsidP="001E3DA4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1E3DA4" w:rsidRPr="0077782F" w:rsidRDefault="001E3DA4" w:rsidP="001E3DA4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1E3DA4" w:rsidRPr="00917CDE" w:rsidRDefault="001E3DA4" w:rsidP="001E3DA4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1E3DA4" w:rsidRPr="00C92920" w:rsidTr="00405AEA">
        <w:trPr>
          <w:jc w:val="center"/>
        </w:trPr>
        <w:tc>
          <w:tcPr>
            <w:tcW w:w="704" w:type="dxa"/>
          </w:tcPr>
          <w:p w:rsidR="001E3DA4" w:rsidRPr="00950309" w:rsidRDefault="001E3DA4" w:rsidP="001E3DA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76" w:type="dxa"/>
          </w:tcPr>
          <w:p w:rsidR="001E3DA4" w:rsidRPr="0023041C" w:rsidRDefault="001E3DA4" w:rsidP="001E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41C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760" w:type="dxa"/>
          </w:tcPr>
          <w:p w:rsidR="001E3DA4" w:rsidRPr="0023041C" w:rsidRDefault="001E3DA4" w:rsidP="001E3DA4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1E3DA4" w:rsidRPr="005618D5" w:rsidRDefault="001E3DA4" w:rsidP="001E3DA4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1E3DA4" w:rsidRPr="005618D5" w:rsidRDefault="001E3DA4" w:rsidP="001E3DA4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1E3DA4" w:rsidRPr="005618D5" w:rsidRDefault="001E3DA4" w:rsidP="001E3DA4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экранно-звуковые пособия (проектор – 1шт., экран – 1 шт., колонки – 1шт.)</w:t>
            </w:r>
          </w:p>
          <w:p w:rsidR="001E3DA4" w:rsidRPr="005618D5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1E3DA4" w:rsidRPr="005618D5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1E3DA4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E3DA4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1E3DA4" w:rsidRPr="005618D5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E3DA4" w:rsidRPr="005618D5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1E3DA4" w:rsidRPr="00252F6C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252F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1E3DA4" w:rsidRPr="00252F6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1E3DA4" w:rsidRPr="00C92920" w:rsidTr="00405AEA">
        <w:trPr>
          <w:jc w:val="center"/>
        </w:trPr>
        <w:tc>
          <w:tcPr>
            <w:tcW w:w="704" w:type="dxa"/>
          </w:tcPr>
          <w:p w:rsidR="001E3DA4" w:rsidRPr="001E3DA4" w:rsidRDefault="001E3DA4" w:rsidP="001E3DA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76" w:type="dxa"/>
          </w:tcPr>
          <w:p w:rsidR="001E3DA4" w:rsidRPr="00FC385C" w:rsidRDefault="001E3DA4" w:rsidP="001E3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60" w:type="dxa"/>
          </w:tcPr>
          <w:p w:rsidR="001E3DA4" w:rsidRPr="0023041C" w:rsidRDefault="001E3DA4" w:rsidP="001E3DA4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1E3DA4" w:rsidRPr="005618D5" w:rsidRDefault="001E3DA4" w:rsidP="001E3DA4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1E3DA4" w:rsidRPr="005618D5" w:rsidRDefault="001E3DA4" w:rsidP="001E3DA4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1E3DA4" w:rsidRPr="005618D5" w:rsidRDefault="001E3DA4" w:rsidP="001E3DA4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1E3DA4" w:rsidRPr="005618D5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1E3DA4" w:rsidRPr="005618D5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1E3DA4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E3DA4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1E3DA4" w:rsidRPr="005618D5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E3DA4" w:rsidRPr="005618D5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1E3DA4" w:rsidRPr="00252F6C" w:rsidRDefault="001E3DA4" w:rsidP="001E3DA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252F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1E3DA4" w:rsidRPr="00252F6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1E3DA4" w:rsidRPr="00C92920" w:rsidTr="00405AEA">
        <w:trPr>
          <w:trHeight w:val="2888"/>
          <w:jc w:val="center"/>
        </w:trPr>
        <w:tc>
          <w:tcPr>
            <w:tcW w:w="704" w:type="dxa"/>
          </w:tcPr>
          <w:p w:rsidR="001E3DA4" w:rsidRPr="00950309" w:rsidRDefault="001E3DA4" w:rsidP="001E3DA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76" w:type="dxa"/>
          </w:tcPr>
          <w:p w:rsidR="001E3DA4" w:rsidRPr="00FC385C" w:rsidRDefault="001E3DA4" w:rsidP="001E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760" w:type="dxa"/>
          </w:tcPr>
          <w:p w:rsidR="001E3DA4" w:rsidRPr="00FD635D" w:rsidRDefault="001E3DA4" w:rsidP="001E3DA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ностранного языка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(9)</w:t>
            </w:r>
          </w:p>
          <w:p w:rsidR="001E3DA4" w:rsidRPr="00442964" w:rsidRDefault="001E3DA4" w:rsidP="001E3DA4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1E3DA4" w:rsidRPr="007A1E2D" w:rsidRDefault="001E3DA4" w:rsidP="001E3DA4">
            <w:pPr>
              <w:rPr>
                <w:rFonts w:ascii="Times New Roman" w:hAnsi="Times New Roman" w:cs="Times New Roman"/>
                <w:sz w:val="20"/>
              </w:rPr>
            </w:pPr>
            <w:r w:rsidRPr="00FD635D">
              <w:rPr>
                <w:sz w:val="18"/>
                <w:szCs w:val="18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Многофункциональный комплекс преподавател</w:t>
            </w:r>
            <w:proofErr w:type="gramStart"/>
            <w:r w:rsidRPr="007A1E2D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7A1E2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стол учительский 1шт.12 столов ученических,24 стула ученических, доска магнитная-1 шт.), экран на штативе-1шт.</w:t>
            </w:r>
          </w:p>
          <w:p w:rsidR="001E3DA4" w:rsidRPr="007A1E2D" w:rsidRDefault="001E3DA4" w:rsidP="001E3DA4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 xml:space="preserve">Компьютер в </w:t>
            </w:r>
            <w:proofErr w:type="spellStart"/>
            <w:r w:rsidRPr="007A1E2D">
              <w:rPr>
                <w:rFonts w:ascii="Times New Roman" w:hAnsi="Times New Roman" w:cs="Times New Roman"/>
                <w:b/>
                <w:sz w:val="20"/>
              </w:rPr>
              <w:t>комплекте</w:t>
            </w:r>
            <w:proofErr w:type="gramStart"/>
            <w:r w:rsidRPr="007A1E2D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истеманый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блок,манипулятор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мышь,клавиатура,звуковые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колонки,источник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бесперебойного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питания,адапртервнешний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WFI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,проектор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VievSonic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,многофункциональное устройство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Canon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A1E2D">
              <w:rPr>
                <w:rFonts w:ascii="Times New Roman" w:hAnsi="Times New Roman" w:cs="Times New Roman"/>
                <w:sz w:val="20"/>
              </w:rPr>
              <w:t>-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SENSYS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MF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3010</w:t>
            </w:r>
          </w:p>
          <w:p w:rsidR="001E3DA4" w:rsidRPr="007A1E2D" w:rsidRDefault="001E3DA4" w:rsidP="001E3D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Наглядные пособия:</w:t>
            </w:r>
          </w:p>
          <w:p w:rsidR="001E3DA4" w:rsidRPr="007A1E2D" w:rsidRDefault="001E3DA4" w:rsidP="001E3DA4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Таблица времен английских глаголов</w:t>
            </w:r>
          </w:p>
          <w:p w:rsidR="001E3DA4" w:rsidRPr="007A1E2D" w:rsidRDefault="001E3DA4" w:rsidP="001E3DA4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Репродукции фото «Виды достопримечательностей англоговорящих стран»</w:t>
            </w:r>
          </w:p>
          <w:p w:rsidR="001E3DA4" w:rsidRPr="007A1E2D" w:rsidRDefault="001E3DA4" w:rsidP="001E3DA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обеспечение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  <w:p w:rsidR="001E3DA4" w:rsidRPr="007A1E2D" w:rsidRDefault="001E3DA4" w:rsidP="001E3DA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OC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Mocrosoft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Windows 7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Ultimate,Google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Chrome,WinRAR</w:t>
            </w:r>
            <w:proofErr w:type="spellEnd"/>
          </w:p>
          <w:p w:rsidR="001E3DA4" w:rsidRPr="00032198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3DA4" w:rsidRPr="009A0128" w:rsidTr="00B3434E">
        <w:trPr>
          <w:jc w:val="center"/>
        </w:trPr>
        <w:tc>
          <w:tcPr>
            <w:tcW w:w="3780" w:type="dxa"/>
            <w:gridSpan w:val="2"/>
          </w:tcPr>
          <w:p w:rsidR="001E3DA4" w:rsidRPr="00FC385C" w:rsidRDefault="001E3DA4" w:rsidP="001E3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41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3760" w:type="dxa"/>
          </w:tcPr>
          <w:p w:rsidR="001E3DA4" w:rsidRPr="0023041C" w:rsidRDefault="001E3DA4" w:rsidP="001E3DA4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1E3DA4" w:rsidRPr="0023041C" w:rsidRDefault="001E3DA4" w:rsidP="001E3DA4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DA4" w:rsidRPr="003C2107" w:rsidTr="00405AEA">
        <w:trPr>
          <w:jc w:val="center"/>
        </w:trPr>
        <w:tc>
          <w:tcPr>
            <w:tcW w:w="704" w:type="dxa"/>
          </w:tcPr>
          <w:p w:rsidR="001E3DA4" w:rsidRPr="003C2107" w:rsidRDefault="001E3DA4" w:rsidP="001E3DA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76" w:type="dxa"/>
          </w:tcPr>
          <w:p w:rsidR="001E3DA4" w:rsidRPr="003C2107" w:rsidRDefault="001E3DA4" w:rsidP="001E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60" w:type="dxa"/>
          </w:tcPr>
          <w:p w:rsidR="001E3DA4" w:rsidRPr="007A1E2D" w:rsidRDefault="001E3DA4" w:rsidP="001E3DA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1E3DA4" w:rsidRPr="003C2107" w:rsidRDefault="001E3DA4" w:rsidP="001E3DA4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(интерактивная доска– 1шт., проектор – 1 шт.)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Таблицы</w:t>
            </w:r>
          </w:p>
          <w:p w:rsidR="001E3DA4" w:rsidRPr="00E51C3C" w:rsidRDefault="001E3DA4" w:rsidP="001E3DA4">
            <w:pPr>
              <w:numPr>
                <w:ilvl w:val="0"/>
                <w:numId w:val="2"/>
              </w:num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Планиметрия</w:t>
            </w:r>
          </w:p>
          <w:p w:rsidR="001E3DA4" w:rsidRPr="00E51C3C" w:rsidRDefault="001E3DA4" w:rsidP="001E3DA4">
            <w:pPr>
              <w:numPr>
                <w:ilvl w:val="0"/>
                <w:numId w:val="2"/>
              </w:num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Теория вероятности. Статистика.</w:t>
            </w:r>
          </w:p>
          <w:p w:rsidR="001E3DA4" w:rsidRPr="00E51C3C" w:rsidRDefault="001E3DA4" w:rsidP="001E3DA4">
            <w:pPr>
              <w:numPr>
                <w:ilvl w:val="0"/>
                <w:numId w:val="2"/>
              </w:num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Комбинаторика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      4     наглядные пособия по Алгебре и началам    анализа 10класс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      5  наглядные пособия по Алгебре и началам анализа 11класс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Четырехугольники (прямоугольник, квадрат, параллелограмм, трапеция)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Треугольники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Признаки равенства треугольников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Многоугольники, правильные многоугольники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Многогранники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Тела вращения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уравнений</w:t>
            </w:r>
          </w:p>
          <w:p w:rsidR="001E3DA4" w:rsidRPr="00E51C3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неравенств</w:t>
            </w:r>
          </w:p>
          <w:p w:rsidR="001E3DA4" w:rsidRPr="003C2107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ОС </w:t>
            </w:r>
            <w:proofErr w:type="spellStart"/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7,  </w:t>
            </w:r>
            <w:proofErr w:type="spellStart"/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MSOffice</w:t>
            </w:r>
            <w:proofErr w:type="spellEnd"/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2010  </w:t>
            </w:r>
          </w:p>
        </w:tc>
      </w:tr>
      <w:tr w:rsidR="001E3DA4" w:rsidRPr="003C2107" w:rsidTr="00405AEA">
        <w:trPr>
          <w:jc w:val="center"/>
        </w:trPr>
        <w:tc>
          <w:tcPr>
            <w:tcW w:w="704" w:type="dxa"/>
          </w:tcPr>
          <w:p w:rsidR="001E3DA4" w:rsidRPr="003C2107" w:rsidRDefault="001E3DA4" w:rsidP="001E3DA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76" w:type="dxa"/>
          </w:tcPr>
          <w:p w:rsidR="001E3DA4" w:rsidRPr="003C2107" w:rsidRDefault="001E3DA4" w:rsidP="001E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760" w:type="dxa"/>
          </w:tcPr>
          <w:p w:rsidR="001E3DA4" w:rsidRPr="00285605" w:rsidRDefault="001E3DA4" w:rsidP="001E3DA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1E3DA4" w:rsidRPr="00442964" w:rsidRDefault="001E3DA4" w:rsidP="001E3DA4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1E3DA4" w:rsidRPr="004A0709" w:rsidRDefault="001E3DA4" w:rsidP="001E3DA4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ателя (стол учительский 1шт, 12столов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т</w:t>
            </w:r>
            <w:r w:rsidRPr="004A0709">
              <w:rPr>
                <w:rFonts w:ascii="Times New Roman" w:hAnsi="Times New Roman" w:cs="Times New Roman"/>
              </w:rPr>
              <w:t xml:space="preserve">ематические стенды,                          </w:t>
            </w:r>
          </w:p>
          <w:p w:rsidR="001E3DA4" w:rsidRPr="004A0709" w:rsidRDefault="001E3DA4" w:rsidP="001E3DA4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-1шт.);</w:t>
            </w:r>
          </w:p>
          <w:p w:rsidR="001E3DA4" w:rsidRPr="004A0709" w:rsidRDefault="001E3DA4" w:rsidP="001E3DA4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(проектор – 1шт.,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 колонки – 1шт.).</w:t>
            </w:r>
          </w:p>
          <w:p w:rsidR="001E3DA4" w:rsidRDefault="001E3DA4" w:rsidP="001E3DA4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Тематические стенды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E3DA4" w:rsidRPr="004A0709" w:rsidRDefault="001E3DA4" w:rsidP="001E3DA4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экологического взаимодействия</w:t>
            </w:r>
          </w:p>
          <w:p w:rsidR="001E3DA4" w:rsidRPr="004A0709" w:rsidRDefault="001E3DA4" w:rsidP="001E3DA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подготовке к занятиям, дидактические единицы по дисциплине).</w:t>
            </w:r>
            <w:proofErr w:type="gramEnd"/>
          </w:p>
          <w:p w:rsidR="001E3DA4" w:rsidRPr="004A0709" w:rsidRDefault="001E3DA4" w:rsidP="001E3DA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1E3DA4" w:rsidRPr="004A0709" w:rsidRDefault="001E3DA4" w:rsidP="001E3DA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1E3DA4" w:rsidRPr="00B3434E" w:rsidRDefault="001E3DA4" w:rsidP="001E3DA4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DA4" w:rsidRPr="00E4015D" w:rsidTr="00B3434E">
        <w:trPr>
          <w:jc w:val="center"/>
        </w:trPr>
        <w:tc>
          <w:tcPr>
            <w:tcW w:w="3780" w:type="dxa"/>
            <w:gridSpan w:val="2"/>
          </w:tcPr>
          <w:p w:rsidR="001E3DA4" w:rsidRPr="00FC385C" w:rsidRDefault="001E3DA4" w:rsidP="001E3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C385C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3760" w:type="dxa"/>
          </w:tcPr>
          <w:p w:rsidR="001E3DA4" w:rsidRPr="00461BA7" w:rsidRDefault="001E3DA4" w:rsidP="001E3DA4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1E3DA4" w:rsidRPr="0023041C" w:rsidRDefault="001E3DA4" w:rsidP="001E3DA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A4" w:rsidRPr="00C67AC7" w:rsidTr="00405AEA">
        <w:trPr>
          <w:jc w:val="center"/>
        </w:trPr>
        <w:tc>
          <w:tcPr>
            <w:tcW w:w="704" w:type="dxa"/>
          </w:tcPr>
          <w:p w:rsidR="003076A4" w:rsidRPr="00950309" w:rsidRDefault="003076A4" w:rsidP="003076A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76" w:type="dxa"/>
          </w:tcPr>
          <w:p w:rsidR="003076A4" w:rsidRPr="00FC385C" w:rsidRDefault="003076A4" w:rsidP="003076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3760" w:type="dxa"/>
          </w:tcPr>
          <w:p w:rsidR="003076A4" w:rsidRPr="00442964" w:rsidRDefault="003076A4" w:rsidP="003076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81" w:type="dxa"/>
          </w:tcPr>
          <w:p w:rsidR="003076A4" w:rsidRDefault="003076A4" w:rsidP="003076A4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4"/>
              <w:gridCol w:w="891"/>
            </w:tblGrid>
            <w:tr w:rsidR="003076A4" w:rsidRPr="00907A19" w:rsidTr="006C0840">
              <w:trPr>
                <w:trHeight w:val="270"/>
              </w:trPr>
              <w:tc>
                <w:tcPr>
                  <w:tcW w:w="6174" w:type="dxa"/>
                </w:tcPr>
                <w:p w:rsidR="003076A4" w:rsidRPr="00F636E2" w:rsidRDefault="003076A4" w:rsidP="003076A4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:rsidR="003076A4" w:rsidRPr="00A852A6" w:rsidRDefault="003076A4" w:rsidP="003076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76A4" w:rsidRPr="00A852A6" w:rsidTr="006C0840">
              <w:trPr>
                <w:trHeight w:val="345"/>
              </w:trPr>
              <w:tc>
                <w:tcPr>
                  <w:tcW w:w="6174" w:type="dxa"/>
                </w:tcPr>
                <w:p w:rsidR="003076A4" w:rsidRPr="00F636E2" w:rsidRDefault="003076A4" w:rsidP="003076A4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:rsidR="003076A4" w:rsidRPr="00A852A6" w:rsidRDefault="003076A4" w:rsidP="003076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76A4" w:rsidRPr="00907A19" w:rsidTr="006C0840">
              <w:tc>
                <w:tcPr>
                  <w:tcW w:w="6174" w:type="dxa"/>
                  <w:hideMark/>
                </w:tcPr>
                <w:p w:rsidR="003076A4" w:rsidRPr="00F636E2" w:rsidRDefault="003076A4" w:rsidP="003076A4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hideMark/>
                </w:tcPr>
                <w:p w:rsidR="003076A4" w:rsidRPr="00A852A6" w:rsidRDefault="003076A4" w:rsidP="003076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76A4" w:rsidRPr="00907A19" w:rsidTr="006C0840">
              <w:trPr>
                <w:trHeight w:val="330"/>
              </w:trPr>
              <w:tc>
                <w:tcPr>
                  <w:tcW w:w="6174" w:type="dxa"/>
                  <w:hideMark/>
                </w:tcPr>
                <w:p w:rsidR="003076A4" w:rsidRPr="00F636E2" w:rsidRDefault="003076A4" w:rsidP="003076A4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  <w:tc>
                <w:tcPr>
                  <w:tcW w:w="891" w:type="dxa"/>
                </w:tcPr>
                <w:p w:rsidR="003076A4" w:rsidRPr="00A852A6" w:rsidRDefault="003076A4" w:rsidP="003076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76A4" w:rsidRPr="00907A19" w:rsidTr="006C0840">
              <w:trPr>
                <w:trHeight w:val="839"/>
              </w:trPr>
              <w:tc>
                <w:tcPr>
                  <w:tcW w:w="6174" w:type="dxa"/>
                </w:tcPr>
                <w:p w:rsidR="003076A4" w:rsidRPr="00F636E2" w:rsidRDefault="003076A4" w:rsidP="003076A4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8"/>
                  </w:tblGrid>
                  <w:tr w:rsidR="003076A4" w:rsidRPr="00CC2785" w:rsidTr="006C0840">
                    <w:tc>
                      <w:tcPr>
                        <w:tcW w:w="9464" w:type="dxa"/>
                        <w:hideMark/>
                      </w:tcPr>
                      <w:p w:rsidR="003076A4" w:rsidRPr="00CC2785" w:rsidRDefault="003076A4" w:rsidP="003076A4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lastRenderedPageBreak/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3076A4" w:rsidRPr="00CC2785" w:rsidTr="006C0840">
                    <w:tc>
                      <w:tcPr>
                        <w:tcW w:w="9464" w:type="dxa"/>
                      </w:tcPr>
                      <w:p w:rsidR="003076A4" w:rsidRPr="00CC2785" w:rsidRDefault="003076A4" w:rsidP="003076A4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 xml:space="preserve">Прибор войсковой </w:t>
                        </w:r>
                        <w:proofErr w:type="spellStart"/>
                        <w:r w:rsidRPr="00CC2785">
                          <w:rPr>
                            <w:sz w:val="20"/>
                            <w:szCs w:val="20"/>
                          </w:rPr>
                          <w:t>химразведки</w:t>
                        </w:r>
                        <w:proofErr w:type="spellEnd"/>
                        <w:r w:rsidRPr="00CC2785">
                          <w:rPr>
                            <w:sz w:val="20"/>
                            <w:szCs w:val="20"/>
                          </w:rPr>
                          <w:t xml:space="preserve">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3076A4" w:rsidRPr="00CC2785" w:rsidTr="006C0840">
                    <w:tc>
                      <w:tcPr>
                        <w:tcW w:w="9464" w:type="dxa"/>
                      </w:tcPr>
                      <w:p w:rsidR="003076A4" w:rsidRPr="00CC2785" w:rsidRDefault="003076A4" w:rsidP="003076A4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3076A4" w:rsidRPr="00CC2785" w:rsidTr="006C0840">
                    <w:tc>
                      <w:tcPr>
                        <w:tcW w:w="9464" w:type="dxa"/>
                      </w:tcPr>
                      <w:p w:rsidR="003076A4" w:rsidRPr="00CC2785" w:rsidRDefault="003076A4" w:rsidP="003076A4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</w:t>
                        </w:r>
                        <w:proofErr w:type="gramStart"/>
                        <w:r w:rsidRPr="00CC2785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C2785">
                          <w:rPr>
                            <w:sz w:val="20"/>
                            <w:szCs w:val="20"/>
                          </w:rPr>
                          <w:t xml:space="preserve">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3076A4" w:rsidRPr="00CC2785" w:rsidTr="006C0840">
                    <w:tc>
                      <w:tcPr>
                        <w:tcW w:w="9464" w:type="dxa"/>
                      </w:tcPr>
                      <w:p w:rsidR="003076A4" w:rsidRPr="00CC2785" w:rsidRDefault="003076A4" w:rsidP="003076A4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 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2"/>
                        </w:tblGrid>
                        <w:tr w:rsidR="003076A4" w:rsidRPr="00907A19" w:rsidTr="006C0840">
                          <w:tc>
                            <w:tcPr>
                              <w:tcW w:w="9464" w:type="dxa"/>
                            </w:tcPr>
                            <w:p w:rsidR="003076A4" w:rsidRPr="00CC2785" w:rsidRDefault="003076A4" w:rsidP="003076A4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:rsidR="003076A4" w:rsidRPr="00CC2785" w:rsidRDefault="003076A4" w:rsidP="003076A4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076A4" w:rsidRPr="00F636E2" w:rsidRDefault="003076A4" w:rsidP="003076A4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</w:tcPr>
                <w:p w:rsidR="003076A4" w:rsidRPr="00A852A6" w:rsidRDefault="003076A4" w:rsidP="003076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76A4" w:rsidRPr="00907A19" w:rsidTr="006C0840">
              <w:trPr>
                <w:gridAfter w:val="1"/>
                <w:wAfter w:w="891" w:type="dxa"/>
              </w:trPr>
              <w:tc>
                <w:tcPr>
                  <w:tcW w:w="6174" w:type="dxa"/>
                  <w:hideMark/>
                </w:tcPr>
                <w:p w:rsidR="003076A4" w:rsidRPr="00F636E2" w:rsidRDefault="003076A4" w:rsidP="003076A4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3076A4" w:rsidRPr="00907A19" w:rsidTr="006C0840">
              <w:trPr>
                <w:gridAfter w:val="1"/>
                <w:wAfter w:w="891" w:type="dxa"/>
                <w:trHeight w:val="300"/>
              </w:trPr>
              <w:tc>
                <w:tcPr>
                  <w:tcW w:w="6174" w:type="dxa"/>
                  <w:hideMark/>
                </w:tcPr>
                <w:p w:rsidR="003076A4" w:rsidRPr="00F636E2" w:rsidRDefault="003076A4" w:rsidP="003076A4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3076A4" w:rsidRPr="00907A19" w:rsidTr="006C0840">
              <w:trPr>
                <w:gridAfter w:val="1"/>
                <w:wAfter w:w="891" w:type="dxa"/>
                <w:trHeight w:val="345"/>
              </w:trPr>
              <w:tc>
                <w:tcPr>
                  <w:tcW w:w="6174" w:type="dxa"/>
                </w:tcPr>
                <w:p w:rsidR="003076A4" w:rsidRPr="00A82DE2" w:rsidRDefault="003076A4" w:rsidP="003076A4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Стрелковый тир:</w:t>
                  </w:r>
                </w:p>
                <w:p w:rsidR="003076A4" w:rsidRPr="00F636E2" w:rsidRDefault="003076A4" w:rsidP="003076A4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пневматическим 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:rsidR="003076A4" w:rsidRPr="00285605" w:rsidRDefault="003076A4" w:rsidP="003076A4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47EF" w:rsidRPr="00C67AC7" w:rsidTr="00B3099E">
        <w:trPr>
          <w:jc w:val="center"/>
        </w:trPr>
        <w:tc>
          <w:tcPr>
            <w:tcW w:w="704" w:type="dxa"/>
          </w:tcPr>
          <w:p w:rsidR="00A847EF" w:rsidRPr="00950309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076" w:type="dxa"/>
          </w:tcPr>
          <w:p w:rsidR="00A847EF" w:rsidRPr="00FC385C" w:rsidRDefault="00A847EF" w:rsidP="00A84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Инженерная графика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A847EF" w:rsidRPr="000415C8" w:rsidRDefault="00A847EF" w:rsidP="00B3099E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:rsidR="00A847EF" w:rsidRPr="000415C8" w:rsidRDefault="00A847EF" w:rsidP="00B3099E">
            <w:pPr>
              <w:ind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:rsidR="00A847EF" w:rsidRPr="000415C8" w:rsidRDefault="00A847EF" w:rsidP="00A847EF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lastRenderedPageBreak/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0415C8" w:rsidRDefault="00A847EF" w:rsidP="00A8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A847EF" w:rsidRPr="000415C8" w:rsidRDefault="00A847EF" w:rsidP="00A8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7EF" w:rsidRPr="00C67AC7" w:rsidTr="00B3099E">
        <w:trPr>
          <w:jc w:val="center"/>
        </w:trPr>
        <w:tc>
          <w:tcPr>
            <w:tcW w:w="704" w:type="dxa"/>
          </w:tcPr>
          <w:p w:rsidR="00A847EF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76" w:type="dxa"/>
          </w:tcPr>
          <w:p w:rsidR="00A847EF" w:rsidRPr="00FC385C" w:rsidRDefault="00A847EF" w:rsidP="00A84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механика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A847EF" w:rsidRPr="000415C8" w:rsidRDefault="00A847EF" w:rsidP="00F36638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:rsidR="00A847EF" w:rsidRPr="000415C8" w:rsidRDefault="00A847EF" w:rsidP="00F36638">
            <w:pPr>
              <w:ind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:rsidR="00A847EF" w:rsidRPr="000415C8" w:rsidRDefault="00A847EF" w:rsidP="00A847EF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0415C8" w:rsidRDefault="00A847EF" w:rsidP="00A8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A847EF" w:rsidRPr="000415C8" w:rsidRDefault="00A847EF" w:rsidP="00A8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7EF" w:rsidRPr="0023041C" w:rsidTr="00405AEA">
        <w:trPr>
          <w:jc w:val="center"/>
        </w:trPr>
        <w:tc>
          <w:tcPr>
            <w:tcW w:w="704" w:type="dxa"/>
          </w:tcPr>
          <w:p w:rsidR="00A847EF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76" w:type="dxa"/>
          </w:tcPr>
          <w:p w:rsidR="00A847EF" w:rsidRPr="0023041C" w:rsidRDefault="00A847EF" w:rsidP="00A84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3760" w:type="dxa"/>
          </w:tcPr>
          <w:p w:rsidR="00A847EF" w:rsidRPr="00F36638" w:rsidRDefault="00A847EF" w:rsidP="00F36638">
            <w:pPr>
              <w:jc w:val="center"/>
              <w:rPr>
                <w:rFonts w:ascii="Times New Roman" w:hAnsi="Times New Roman"/>
                <w:sz w:val="20"/>
              </w:rPr>
            </w:pPr>
            <w:r w:rsidRPr="00F36638">
              <w:rPr>
                <w:rFonts w:ascii="Times New Roman" w:hAnsi="Times New Roman"/>
                <w:sz w:val="20"/>
              </w:rPr>
              <w:t>Кабинет № 10</w:t>
            </w:r>
          </w:p>
          <w:p w:rsidR="00A847EF" w:rsidRPr="000415C8" w:rsidRDefault="00A847EF" w:rsidP="00F366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415C8">
              <w:rPr>
                <w:rFonts w:ascii="Times New Roman" w:hAnsi="Times New Roman" w:cs="Times New Roman"/>
                <w:sz w:val="20"/>
              </w:rPr>
              <w:t>Основ материаловедения</w:t>
            </w:r>
          </w:p>
          <w:p w:rsidR="00A847EF" w:rsidRPr="000415C8" w:rsidRDefault="00A847EF" w:rsidP="00F366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415C8">
              <w:rPr>
                <w:rFonts w:ascii="Times New Roman" w:hAnsi="Times New Roman" w:cs="Times New Roman"/>
                <w:sz w:val="20"/>
              </w:rPr>
              <w:t>Основ строительного черчения</w:t>
            </w:r>
          </w:p>
          <w:p w:rsidR="00A847EF" w:rsidRDefault="00A847EF" w:rsidP="00F36638">
            <w:pPr>
              <w:jc w:val="center"/>
              <w:rPr>
                <w:rFonts w:ascii="Times New Roman" w:hAnsi="Times New Roman"/>
              </w:rPr>
            </w:pPr>
            <w:r w:rsidRPr="000415C8">
              <w:rPr>
                <w:rFonts w:ascii="Times New Roman" w:hAnsi="Times New Roman" w:cs="Times New Roman"/>
                <w:sz w:val="20"/>
              </w:rPr>
              <w:t>Основ технологии отделочных строительных и декоративно-художественных работ</w:t>
            </w:r>
          </w:p>
        </w:tc>
        <w:tc>
          <w:tcPr>
            <w:tcW w:w="7281" w:type="dxa"/>
          </w:tcPr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A847EF" w:rsidRPr="000415C8" w:rsidRDefault="00A847EF" w:rsidP="00A8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Acer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Aspire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T1-571Q-3311450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Mnks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15.6- 1шт, документ-камера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Classik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DC  -1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,   настенный экран - 1шт,  Проектор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MS502   – 1шт,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A847EF" w:rsidRPr="00917CDE" w:rsidTr="00B3099E">
        <w:trPr>
          <w:jc w:val="center"/>
        </w:trPr>
        <w:tc>
          <w:tcPr>
            <w:tcW w:w="704" w:type="dxa"/>
          </w:tcPr>
          <w:p w:rsidR="00A847EF" w:rsidRPr="00950309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76" w:type="dxa"/>
          </w:tcPr>
          <w:p w:rsidR="00A847EF" w:rsidRPr="00FC385C" w:rsidRDefault="00A847EF" w:rsidP="00A84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 и электронная техника</w:t>
            </w:r>
          </w:p>
        </w:tc>
        <w:tc>
          <w:tcPr>
            <w:tcW w:w="3760" w:type="dxa"/>
          </w:tcPr>
          <w:p w:rsidR="00A847EF" w:rsidRPr="00B96707" w:rsidRDefault="00A847EF" w:rsidP="00A847E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A847EF" w:rsidRPr="004A38FD" w:rsidRDefault="00A847EF" w:rsidP="00A847E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Технических измерений</w:t>
            </w:r>
          </w:p>
          <w:p w:rsidR="00A847EF" w:rsidRPr="004A38FD" w:rsidRDefault="00A847EF" w:rsidP="00A847E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Электротехники и автоматизации производства  Эксплуатации и ремонта электрообору</w:t>
            </w:r>
            <w:r w:rsidRPr="004A38FD">
              <w:rPr>
                <w:rFonts w:ascii="Times New Roman" w:hAnsi="Times New Roman"/>
                <w:sz w:val="20"/>
              </w:rPr>
              <w:t>дования и средств автоматизации (28)</w:t>
            </w:r>
          </w:p>
          <w:p w:rsidR="00A847EF" w:rsidRPr="004A38FD" w:rsidRDefault="00A847EF" w:rsidP="00A847E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A847EF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>, доска учениче</w:t>
            </w:r>
            <w:r>
              <w:rPr>
                <w:rFonts w:ascii="Times New Roman" w:hAnsi="Times New Roman"/>
                <w:sz w:val="20"/>
                <w:szCs w:val="20"/>
              </w:rPr>
              <w:t>ская – 1 шт.</w:t>
            </w:r>
          </w:p>
          <w:p w:rsidR="00A847EF" w:rsidRDefault="00A847EF" w:rsidP="00A847E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A847EF" w:rsidRPr="00B96707" w:rsidRDefault="00A847EF" w:rsidP="00A847EF">
            <w:pPr>
              <w:rPr>
                <w:rFonts w:ascii="Times New Roman" w:hAnsi="Times New Roman"/>
              </w:rPr>
            </w:pP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АЕ 16А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40А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бокорезы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Индикатор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8,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380 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10910 9А 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22510 9А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34012 40А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Кусачки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Лопата снегоуборочная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4 с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без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Молоток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отвёрток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9,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Шестигранников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 фигурная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100Вт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65Вт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4,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Плоскогубцы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11810 18а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22510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23210 32а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ПМЕ 212 220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откл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Розетка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од.нар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4,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Стол слесарный 114.50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Тепловое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реле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РТИ</w:t>
            </w:r>
            <w:r w:rsidRPr="00B96707">
              <w:rPr>
                <w:rFonts w:ascii="Times New Roman" w:hAnsi="Times New Roman"/>
                <w:sz w:val="18"/>
                <w:szCs w:val="18"/>
              </w:rPr>
              <w:t xml:space="preserve"> -1322 17-25</w:t>
            </w:r>
            <w:proofErr w:type="gramStart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proofErr w:type="gram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Халат </w:t>
            </w: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х/б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жен/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темн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10,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Черенок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щипцы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0,55 КВТ 1500 380В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0,75 КВТ 1500 220В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3.</w:t>
            </w:r>
          </w:p>
        </w:tc>
      </w:tr>
      <w:tr w:rsidR="00A847EF" w:rsidRPr="0077782F" w:rsidTr="00B3099E">
        <w:trPr>
          <w:jc w:val="center"/>
        </w:trPr>
        <w:tc>
          <w:tcPr>
            <w:tcW w:w="704" w:type="dxa"/>
          </w:tcPr>
          <w:p w:rsidR="00A847EF" w:rsidRPr="00950309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76" w:type="dxa"/>
          </w:tcPr>
          <w:p w:rsidR="00A847EF" w:rsidRPr="00FC385C" w:rsidRDefault="00A847EF" w:rsidP="00A84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гидравлики и теплотехники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A847EF" w:rsidRPr="000415C8" w:rsidRDefault="00A847EF" w:rsidP="00A847EF">
            <w:pPr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:rsidR="00A847EF" w:rsidRPr="000415C8" w:rsidRDefault="00A847EF" w:rsidP="00A847EF">
            <w:pPr>
              <w:ind w:right="113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:rsidR="00A847EF" w:rsidRPr="000415C8" w:rsidRDefault="00A847EF" w:rsidP="00A847EF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0415C8" w:rsidRDefault="00A847EF" w:rsidP="00A8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A847EF" w:rsidRPr="000415C8" w:rsidRDefault="00A847EF" w:rsidP="00A8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7EF" w:rsidRPr="0077782F" w:rsidTr="00405AEA">
        <w:trPr>
          <w:jc w:val="center"/>
        </w:trPr>
        <w:tc>
          <w:tcPr>
            <w:tcW w:w="704" w:type="dxa"/>
          </w:tcPr>
          <w:p w:rsidR="00A847EF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76" w:type="dxa"/>
          </w:tcPr>
          <w:p w:rsidR="00A847EF" w:rsidRPr="001E3DA4" w:rsidRDefault="00A847EF" w:rsidP="00A84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агрономии</w:t>
            </w:r>
          </w:p>
        </w:tc>
        <w:tc>
          <w:tcPr>
            <w:tcW w:w="3760" w:type="dxa"/>
          </w:tcPr>
          <w:p w:rsidR="00A847EF" w:rsidRDefault="00A847EF" w:rsidP="00A847EF">
            <w:pPr>
              <w:jc w:val="center"/>
              <w:rPr>
                <w:rFonts w:ascii="Times New Roman" w:hAnsi="Times New Roman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агрономии, зоотехнии, экологических основ природопользования (15)</w:t>
            </w:r>
          </w:p>
        </w:tc>
        <w:tc>
          <w:tcPr>
            <w:tcW w:w="7281" w:type="dxa"/>
          </w:tcPr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A847EF" w:rsidRPr="000415C8" w:rsidRDefault="00A847EF" w:rsidP="00A8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компьютер-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1шт, многофункциональное устройство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i-SENSYS MF 3010 – 1шт, экранное оборудование- 1шт, колонки – 2шт,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A847EF" w:rsidRPr="0077782F" w:rsidTr="00405AEA">
        <w:trPr>
          <w:jc w:val="center"/>
        </w:trPr>
        <w:tc>
          <w:tcPr>
            <w:tcW w:w="704" w:type="dxa"/>
          </w:tcPr>
          <w:p w:rsidR="00A847EF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76" w:type="dxa"/>
          </w:tcPr>
          <w:p w:rsidR="00A847EF" w:rsidRPr="001E3DA4" w:rsidRDefault="00A847EF" w:rsidP="00A84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зоотехнии</w:t>
            </w:r>
          </w:p>
        </w:tc>
        <w:tc>
          <w:tcPr>
            <w:tcW w:w="3760" w:type="dxa"/>
          </w:tcPr>
          <w:p w:rsidR="00A847EF" w:rsidRDefault="00A847EF" w:rsidP="00A847EF">
            <w:pPr>
              <w:jc w:val="center"/>
              <w:rPr>
                <w:rFonts w:ascii="Times New Roman" w:hAnsi="Times New Roman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агрономии, зоотехнии, экологических основ природопользования (15)</w:t>
            </w:r>
          </w:p>
        </w:tc>
        <w:tc>
          <w:tcPr>
            <w:tcW w:w="7281" w:type="dxa"/>
          </w:tcPr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A847EF" w:rsidRPr="000415C8" w:rsidRDefault="00A847EF" w:rsidP="00A8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компьютер-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1шт, многофункциональное устройство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i-SENSYS MF 3010 – 1шт, экранное оборудование- 1шт, колонки – 2шт,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A847EF" w:rsidRPr="0077782F" w:rsidTr="00405AEA">
        <w:trPr>
          <w:jc w:val="center"/>
        </w:trPr>
        <w:tc>
          <w:tcPr>
            <w:tcW w:w="704" w:type="dxa"/>
          </w:tcPr>
          <w:p w:rsidR="00A847EF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76" w:type="dxa"/>
          </w:tcPr>
          <w:p w:rsidR="00A847EF" w:rsidRPr="0023041C" w:rsidRDefault="00A847EF" w:rsidP="00A84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3760" w:type="dxa"/>
          </w:tcPr>
          <w:p w:rsidR="00A847EF" w:rsidRPr="007A1E2D" w:rsidRDefault="00A847EF" w:rsidP="00A847EF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Кабинет Информационных технологий в профессиональной деятельности (17)</w:t>
            </w:r>
          </w:p>
          <w:p w:rsidR="00A847EF" w:rsidRPr="007B7244" w:rsidRDefault="00A847EF" w:rsidP="00A847EF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81" w:type="dxa"/>
          </w:tcPr>
          <w:p w:rsidR="00A847EF" w:rsidRPr="004F4E09" w:rsidRDefault="00A847EF" w:rsidP="00A847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lastRenderedPageBreak/>
              <w:t xml:space="preserve">Рабочее место преподавателя 1шт,  оснащенное ноутбук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Aspire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F4E09">
              <w:rPr>
                <w:rFonts w:ascii="Times New Roman" w:hAnsi="Times New Roman" w:cs="Times New Roman"/>
                <w:sz w:val="20"/>
              </w:rPr>
              <w:t>1-571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Core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F4E09">
              <w:rPr>
                <w:rFonts w:ascii="Times New Roman" w:hAnsi="Times New Roman" w:cs="Times New Roman"/>
                <w:sz w:val="20"/>
              </w:rPr>
              <w:t>3 (2,5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>,3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4F4E09">
              <w:rPr>
                <w:rFonts w:ascii="Times New Roman" w:hAnsi="Times New Roman" w:cs="Times New Roman"/>
                <w:sz w:val="20"/>
              </w:rPr>
              <w:t>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cache</w:t>
            </w:r>
            <w:r w:rsidRPr="004F4E09">
              <w:rPr>
                <w:rFonts w:ascii="Times New Roman" w:hAnsi="Times New Roman" w:cs="Times New Roman"/>
                <w:sz w:val="20"/>
              </w:rPr>
              <w:t>)\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Memory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 4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GBDDR</w:t>
            </w:r>
            <w:r w:rsidRPr="004F4E09">
              <w:rPr>
                <w:rFonts w:ascii="Times New Roman" w:hAnsi="Times New Roman" w:cs="Times New Roman"/>
                <w:sz w:val="20"/>
              </w:rPr>
              <w:t>3\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HDD </w:t>
            </w:r>
            <w:r w:rsidRPr="004F4E09">
              <w:rPr>
                <w:rFonts w:ascii="Times New Roman" w:hAnsi="Times New Roman" w:cs="Times New Roman"/>
                <w:sz w:val="20"/>
              </w:rPr>
              <w:t>500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8.1,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A847EF" w:rsidRPr="004F4E09" w:rsidRDefault="00A847EF" w:rsidP="00A847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2. Рабочее место студента 10шт, на базе компьютеров: процессор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AMD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4F4E09">
              <w:rPr>
                <w:rFonts w:ascii="Times New Roman" w:hAnsi="Times New Roman" w:cs="Times New Roman"/>
                <w:sz w:val="20"/>
              </w:rPr>
              <w:t>6-350\2.1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r w:rsidRPr="004F4E09">
              <w:rPr>
                <w:rFonts w:ascii="Times New Roman" w:hAnsi="Times New Roman" w:cs="Times New Roman"/>
                <w:sz w:val="20"/>
              </w:rPr>
              <w:t>\4,00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|64.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7 Профессиональная, 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A847EF" w:rsidRPr="004F4E09" w:rsidRDefault="00A847EF" w:rsidP="00A847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3. Стол компьютерный-12шт.</w:t>
            </w:r>
          </w:p>
          <w:p w:rsidR="00A847EF" w:rsidRPr="004F4E09" w:rsidRDefault="00A847EF" w:rsidP="00A847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4. Компьютерные кресла-12шт.</w:t>
            </w:r>
          </w:p>
          <w:p w:rsidR="00A847EF" w:rsidRPr="004F4E09" w:rsidRDefault="00A847EF" w:rsidP="00A847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5. Ученический стол-8шт.</w:t>
            </w:r>
          </w:p>
          <w:p w:rsidR="00A847EF" w:rsidRPr="004F4E09" w:rsidRDefault="00A847EF" w:rsidP="00A847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6 Ученические стулья -20шт.</w:t>
            </w:r>
          </w:p>
          <w:p w:rsidR="00A847EF" w:rsidRPr="004F4E09" w:rsidRDefault="00A847EF" w:rsidP="00A847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7. Книжный шкаф-2шт.</w:t>
            </w:r>
          </w:p>
          <w:p w:rsidR="00A847EF" w:rsidRPr="004F4E09" w:rsidRDefault="00A847EF" w:rsidP="00A847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8.Альбом плакатов «Информатика и ИКТ» из 10 листов-1шт.</w:t>
            </w:r>
          </w:p>
          <w:p w:rsidR="00A847EF" w:rsidRPr="004F4E09" w:rsidRDefault="00A847EF" w:rsidP="00A847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9.Учебная доска-1шт.</w:t>
            </w:r>
          </w:p>
          <w:p w:rsidR="00A847EF" w:rsidRPr="004F4E09" w:rsidRDefault="00A847EF" w:rsidP="00A847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10. Проектор-1шт</w:t>
            </w:r>
          </w:p>
          <w:p w:rsidR="00A847EF" w:rsidRPr="004F4E09" w:rsidRDefault="00A847EF" w:rsidP="00A847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11. Проекционный экран-1шт.</w:t>
            </w:r>
          </w:p>
          <w:p w:rsidR="00A847EF" w:rsidRPr="004F4E09" w:rsidRDefault="00A847EF" w:rsidP="00A847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12.Рециркулятор воздуха-1шт.</w:t>
            </w:r>
          </w:p>
          <w:p w:rsidR="00A847EF" w:rsidRPr="007B7244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7EF" w:rsidRPr="0077782F" w:rsidTr="00405AEA">
        <w:trPr>
          <w:jc w:val="center"/>
        </w:trPr>
        <w:tc>
          <w:tcPr>
            <w:tcW w:w="704" w:type="dxa"/>
          </w:tcPr>
          <w:p w:rsidR="00A847EF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076" w:type="dxa"/>
          </w:tcPr>
          <w:p w:rsidR="00A847EF" w:rsidRPr="0077782F" w:rsidRDefault="00A847EF" w:rsidP="00A84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Метрология, стандартизация и подтверждение качества</w:t>
            </w:r>
          </w:p>
        </w:tc>
        <w:tc>
          <w:tcPr>
            <w:tcW w:w="3760" w:type="dxa"/>
          </w:tcPr>
          <w:p w:rsidR="00A847EF" w:rsidRPr="00917CDE" w:rsidRDefault="00A847EF" w:rsidP="00A847EF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A847EF" w:rsidRPr="00917CDE" w:rsidRDefault="00A847EF" w:rsidP="00A847EF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A847EF" w:rsidRPr="0077782F" w:rsidRDefault="00A847EF" w:rsidP="00A847EF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A847EF" w:rsidRPr="00917CDE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A847EF" w:rsidRPr="0077782F" w:rsidTr="00405AEA">
        <w:trPr>
          <w:jc w:val="center"/>
        </w:trPr>
        <w:tc>
          <w:tcPr>
            <w:tcW w:w="704" w:type="dxa"/>
          </w:tcPr>
          <w:p w:rsidR="00A847EF" w:rsidRPr="00950309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76" w:type="dxa"/>
          </w:tcPr>
          <w:p w:rsidR="00A847EF" w:rsidRPr="00FC385C" w:rsidRDefault="00A847EF" w:rsidP="00A847E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3760" w:type="dxa"/>
          </w:tcPr>
          <w:p w:rsidR="00A847EF" w:rsidRPr="007A1E2D" w:rsidRDefault="00A847EF" w:rsidP="00A847EF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A847EF" w:rsidRPr="00374DFE" w:rsidRDefault="00A847EF" w:rsidP="00A847EF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</w:tcPr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экранно-звуковые пособия (интерактивная доска– 1шт., проектор – 1 шт.)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Таблицы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1</w:t>
            </w:r>
            <w:r w:rsidRPr="0027322D">
              <w:rPr>
                <w:rFonts w:ascii="Times New Roman" w:hAnsi="Times New Roman" w:cs="Times New Roman"/>
              </w:rPr>
              <w:tab/>
              <w:t>Планиметрия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2</w:t>
            </w:r>
            <w:r w:rsidRPr="0027322D">
              <w:rPr>
                <w:rFonts w:ascii="Times New Roman" w:hAnsi="Times New Roman" w:cs="Times New Roman"/>
              </w:rPr>
              <w:tab/>
              <w:t xml:space="preserve"> Теория вероятности. Статистика.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3</w:t>
            </w:r>
            <w:r w:rsidRPr="0027322D">
              <w:rPr>
                <w:rFonts w:ascii="Times New Roman" w:hAnsi="Times New Roman" w:cs="Times New Roman"/>
              </w:rPr>
              <w:tab/>
              <w:t xml:space="preserve"> Комбинаторика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       4     наглядные пособия по Алгебре и началам    анализа 10класс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       5  наглядные пособия по Алгебре и началам анализа 11класс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Четырехугольники (прямоугольник, квадрат, параллелограмм, трапеция)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Треугольники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Многоугольники, правильные многоугольники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Окружность и круг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Многогранники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Тела вращения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  <w:p w:rsidR="00A847EF" w:rsidRPr="0027322D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Решение тригонометрических неравенств</w:t>
            </w:r>
          </w:p>
          <w:p w:rsidR="00A847EF" w:rsidRPr="0077782F" w:rsidRDefault="00A847EF" w:rsidP="00A847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lastRenderedPageBreak/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hAnsi="Times New Roman" w:cs="Times New Roman"/>
              </w:rPr>
              <w:t>Windows</w:t>
            </w:r>
            <w:proofErr w:type="spellEnd"/>
            <w:r w:rsidRPr="0027322D">
              <w:rPr>
                <w:rFonts w:ascii="Times New Roman" w:hAnsi="Times New Roman" w:cs="Times New Roman"/>
              </w:rPr>
              <w:t xml:space="preserve"> 7,  </w:t>
            </w:r>
            <w:proofErr w:type="spellStart"/>
            <w:r w:rsidRPr="0027322D">
              <w:rPr>
                <w:rFonts w:ascii="Times New Roman" w:hAnsi="Times New Roman" w:cs="Times New Roman"/>
              </w:rPr>
              <w:t>MSOffice</w:t>
            </w:r>
            <w:proofErr w:type="spellEnd"/>
            <w:r w:rsidRPr="0027322D">
              <w:rPr>
                <w:rFonts w:ascii="Times New Roman" w:hAnsi="Times New Roman" w:cs="Times New Roman"/>
              </w:rPr>
              <w:t xml:space="preserve"> 2010  </w:t>
            </w:r>
          </w:p>
        </w:tc>
      </w:tr>
      <w:tr w:rsidR="00A847EF" w:rsidRPr="0077782F" w:rsidTr="00405AEA">
        <w:trPr>
          <w:jc w:val="center"/>
        </w:trPr>
        <w:tc>
          <w:tcPr>
            <w:tcW w:w="704" w:type="dxa"/>
          </w:tcPr>
          <w:p w:rsidR="00A847EF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76" w:type="dxa"/>
          </w:tcPr>
          <w:p w:rsidR="00A847EF" w:rsidRPr="00FC385C" w:rsidRDefault="00A847EF" w:rsidP="00A84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3760" w:type="dxa"/>
          </w:tcPr>
          <w:p w:rsidR="00A847EF" w:rsidRPr="007A1E2D" w:rsidRDefault="00A847EF" w:rsidP="00A847EF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A847EF" w:rsidRPr="0077782F" w:rsidRDefault="00A847EF" w:rsidP="00A847EF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информационно-коммуникативные средства (ноутбук – 1шт.);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экранно-звуковые пособия (интерактивная доска– 1шт., проектор – 1 шт.)</w:t>
            </w:r>
          </w:p>
          <w:p w:rsidR="00A847EF" w:rsidRPr="0077782F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 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MSOffice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  </w:t>
            </w:r>
          </w:p>
        </w:tc>
      </w:tr>
      <w:tr w:rsidR="00A847EF" w:rsidRPr="0077782F" w:rsidTr="00405AEA">
        <w:trPr>
          <w:jc w:val="center"/>
        </w:trPr>
        <w:tc>
          <w:tcPr>
            <w:tcW w:w="704" w:type="dxa"/>
          </w:tcPr>
          <w:p w:rsidR="00A847EF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76" w:type="dxa"/>
          </w:tcPr>
          <w:p w:rsidR="00A847EF" w:rsidRPr="00C172EE" w:rsidRDefault="00A847EF" w:rsidP="00A84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3760" w:type="dxa"/>
          </w:tcPr>
          <w:p w:rsidR="00A847EF" w:rsidRPr="0077782F" w:rsidRDefault="00A847EF" w:rsidP="00A847EF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34E">
              <w:rPr>
                <w:rFonts w:ascii="Times New Roman" w:hAnsi="Times New Roman"/>
                <w:sz w:val="20"/>
                <w:szCs w:val="20"/>
              </w:rPr>
              <w:t>Кабинет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снов поиска работы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847EF" w:rsidRPr="0077782F" w:rsidRDefault="00A847EF" w:rsidP="00A847EF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рофессиональной этики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847EF" w:rsidRPr="00461BA7" w:rsidRDefault="00A847EF" w:rsidP="00A847EF">
            <w:pPr>
              <w:spacing w:line="228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(30)</w:t>
            </w:r>
          </w:p>
        </w:tc>
        <w:tc>
          <w:tcPr>
            <w:tcW w:w="7281" w:type="dxa"/>
          </w:tcPr>
          <w:p w:rsidR="00A847EF" w:rsidRPr="004A0709" w:rsidRDefault="00A847EF" w:rsidP="00A847EF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A847EF" w:rsidRPr="004A0709" w:rsidRDefault="00A847EF" w:rsidP="00A847EF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A847EF" w:rsidRPr="004A0709" w:rsidRDefault="00A847EF" w:rsidP="00A847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A847EF" w:rsidRPr="0047752B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7EF" w:rsidRPr="0077782F" w:rsidTr="00405AEA">
        <w:trPr>
          <w:jc w:val="center"/>
        </w:trPr>
        <w:tc>
          <w:tcPr>
            <w:tcW w:w="704" w:type="dxa"/>
          </w:tcPr>
          <w:p w:rsidR="00A847EF" w:rsidRPr="00950309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076" w:type="dxa"/>
          </w:tcPr>
          <w:p w:rsidR="00A847EF" w:rsidRPr="00C172EE" w:rsidRDefault="00A847EF" w:rsidP="00A847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предпринимательства</w:t>
            </w:r>
          </w:p>
        </w:tc>
        <w:tc>
          <w:tcPr>
            <w:tcW w:w="3760" w:type="dxa"/>
          </w:tcPr>
          <w:p w:rsidR="00A847EF" w:rsidRPr="007A1E2D" w:rsidRDefault="00A847EF" w:rsidP="00A847EF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A847EF" w:rsidRPr="005A436F" w:rsidRDefault="00A847EF" w:rsidP="00A847EF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информационно-коммуникативные средства (ноутбук – 1шт.);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экранно-звуковые пособия (интерактивная доска– 1шт., проектор – 1 шт.)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Планиметрия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Теория вероятности. Статистика.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Комбинаторика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    наглядные пособия по Алгебре и началам    анализа 10класс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 наглядные пособия по Алгебре и началам анализа 11класс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Четырехугольники (прямоугольник, квадрат, параллелограмм, трапеция)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треугольников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Многоугольники, правильные многоугольники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 и круг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Многогранники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 вращения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уравнений</w:t>
            </w:r>
          </w:p>
          <w:p w:rsidR="00A847EF" w:rsidRPr="0027322D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неравенств</w:t>
            </w:r>
          </w:p>
          <w:p w:rsidR="00A847EF" w:rsidRPr="0077782F" w:rsidRDefault="00A847EF" w:rsidP="00A847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 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MSOffice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  </w:t>
            </w:r>
          </w:p>
        </w:tc>
      </w:tr>
      <w:tr w:rsidR="00A847EF" w:rsidRPr="002E5840" w:rsidTr="00B3434E">
        <w:trPr>
          <w:jc w:val="center"/>
        </w:trPr>
        <w:tc>
          <w:tcPr>
            <w:tcW w:w="3780" w:type="dxa"/>
            <w:gridSpan w:val="2"/>
          </w:tcPr>
          <w:p w:rsidR="00A847EF" w:rsidRPr="0077782F" w:rsidRDefault="00A847EF" w:rsidP="00A847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3760" w:type="dxa"/>
          </w:tcPr>
          <w:p w:rsidR="00A847EF" w:rsidRPr="007B7244" w:rsidRDefault="00A847EF" w:rsidP="00A847EF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A847EF" w:rsidRPr="007B7244" w:rsidRDefault="00A847EF" w:rsidP="00A847EF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7EF" w:rsidRPr="00B41D12" w:rsidTr="00405AEA">
        <w:trPr>
          <w:jc w:val="center"/>
        </w:trPr>
        <w:tc>
          <w:tcPr>
            <w:tcW w:w="704" w:type="dxa"/>
          </w:tcPr>
          <w:p w:rsidR="00A847EF" w:rsidRPr="00E4015D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17" w:type="dxa"/>
            <w:gridSpan w:val="3"/>
          </w:tcPr>
          <w:p w:rsidR="00A847EF" w:rsidRPr="0063579D" w:rsidRDefault="00A847EF" w:rsidP="00A847EF">
            <w:pPr>
              <w:ind w:right="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F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ПМ.01 </w:t>
            </w:r>
            <w:r w:rsidRPr="003321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</w:tr>
      <w:tr w:rsidR="00A847EF" w:rsidRPr="0033214D" w:rsidTr="00B3099E">
        <w:trPr>
          <w:jc w:val="center"/>
        </w:trPr>
        <w:tc>
          <w:tcPr>
            <w:tcW w:w="704" w:type="dxa"/>
          </w:tcPr>
          <w:p w:rsidR="00A847EF" w:rsidRPr="0063579D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076" w:type="dxa"/>
          </w:tcPr>
          <w:p w:rsidR="00A847EF" w:rsidRPr="00700F97" w:rsidRDefault="00A847EF" w:rsidP="00A847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МДК.01.01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и общее устройство тракторов, автомобилей и сельскохозяйственных машин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A847EF" w:rsidRPr="000415C8" w:rsidRDefault="00A847EF" w:rsidP="00A847EF">
            <w:pPr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:rsidR="00A847EF" w:rsidRPr="000415C8" w:rsidRDefault="00A847EF" w:rsidP="00A847EF">
            <w:pPr>
              <w:ind w:right="113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:rsidR="00A847EF" w:rsidRPr="000415C8" w:rsidRDefault="00A847EF" w:rsidP="00A847EF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0415C8" w:rsidRDefault="00A847EF" w:rsidP="00A8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A847EF" w:rsidRPr="000415C8" w:rsidRDefault="00A847EF" w:rsidP="00A8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7EF" w:rsidRPr="0033214D" w:rsidTr="00B3099E">
        <w:trPr>
          <w:jc w:val="center"/>
        </w:trPr>
        <w:tc>
          <w:tcPr>
            <w:tcW w:w="704" w:type="dxa"/>
          </w:tcPr>
          <w:p w:rsidR="00A847EF" w:rsidRPr="00950309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076" w:type="dxa"/>
          </w:tcPr>
          <w:p w:rsidR="00A847EF" w:rsidRPr="0033214D" w:rsidRDefault="00A847EF" w:rsidP="00A847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МДК.01.02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тракторов и сельскохозяйственных машин и механизмов к работе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A847EF" w:rsidRPr="000415C8" w:rsidRDefault="00A847EF" w:rsidP="00A847EF">
            <w:pPr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:rsidR="00A847EF" w:rsidRPr="000415C8" w:rsidRDefault="00A847EF" w:rsidP="00A847EF">
            <w:pPr>
              <w:ind w:right="113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:rsidR="00A847EF" w:rsidRPr="000415C8" w:rsidRDefault="00A847EF" w:rsidP="00A847EF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lastRenderedPageBreak/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47EF" w:rsidRPr="00F15718" w:rsidRDefault="00A847EF" w:rsidP="00A847EF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A847EF" w:rsidRPr="000415C8" w:rsidRDefault="00A847EF" w:rsidP="00A8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A847EF" w:rsidRPr="000415C8" w:rsidRDefault="00A847EF" w:rsidP="00A8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7EF" w:rsidRPr="0027322D" w:rsidTr="00405AEA">
        <w:trPr>
          <w:jc w:val="center"/>
        </w:trPr>
        <w:tc>
          <w:tcPr>
            <w:tcW w:w="704" w:type="dxa"/>
          </w:tcPr>
          <w:p w:rsidR="00A847EF" w:rsidRPr="00950309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076" w:type="dxa"/>
          </w:tcPr>
          <w:p w:rsidR="00A847EF" w:rsidRPr="00700F97" w:rsidRDefault="00A847EF" w:rsidP="00A84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 01.01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практика по подготовке машин, механизмов, установок, приспособлений к работе, комплектование сборочных единиц</w:t>
            </w:r>
          </w:p>
        </w:tc>
        <w:tc>
          <w:tcPr>
            <w:tcW w:w="3760" w:type="dxa"/>
          </w:tcPr>
          <w:p w:rsidR="00A847EF" w:rsidRPr="00AF6DE7" w:rsidRDefault="00A847EF" w:rsidP="00AF6DE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F6DE7">
              <w:rPr>
                <w:rFonts w:ascii="Times New Roman" w:hAnsi="Times New Roman"/>
                <w:color w:val="000000" w:themeColor="text1"/>
                <w:sz w:val="20"/>
              </w:rPr>
              <w:t>Лаборатория</w:t>
            </w:r>
            <w:r w:rsidRPr="00AF6DE7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</w:p>
          <w:p w:rsidR="00A847EF" w:rsidRPr="00AF6DE7" w:rsidRDefault="00A847EF" w:rsidP="00AF6DE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F6DE7">
              <w:rPr>
                <w:rFonts w:ascii="Times New Roman" w:hAnsi="Times New Roman"/>
                <w:color w:val="000000" w:themeColor="text1"/>
                <w:sz w:val="20"/>
              </w:rPr>
              <w:t>Тракторов и самоходных сельскохозяйственных машин</w:t>
            </w:r>
          </w:p>
          <w:p w:rsidR="00A847EF" w:rsidRPr="00AF6DE7" w:rsidRDefault="00A847EF" w:rsidP="00AF6DE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F6DE7">
              <w:rPr>
                <w:rFonts w:ascii="Times New Roman" w:hAnsi="Times New Roman"/>
                <w:color w:val="000000" w:themeColor="text1"/>
                <w:sz w:val="20"/>
              </w:rPr>
              <w:t>Гидравлики и теплотехники</w:t>
            </w:r>
          </w:p>
          <w:p w:rsidR="00A847EF" w:rsidRPr="00AF6DE7" w:rsidRDefault="00A847EF" w:rsidP="00AF6DE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F6DE7">
              <w:rPr>
                <w:rFonts w:ascii="Times New Roman" w:hAnsi="Times New Roman"/>
                <w:color w:val="000000" w:themeColor="text1"/>
                <w:sz w:val="20"/>
              </w:rPr>
              <w:t>Топлива и смазочных материалов</w:t>
            </w:r>
          </w:p>
          <w:p w:rsidR="00A847EF" w:rsidRPr="00AF6DE7" w:rsidRDefault="00A847EF" w:rsidP="00AF6DE7">
            <w:pPr>
              <w:ind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AF6DE7">
              <w:rPr>
                <w:rFonts w:ascii="Times New Roman" w:eastAsia="Calibri" w:hAnsi="Times New Roman"/>
                <w:sz w:val="20"/>
              </w:rPr>
              <w:t>Метрологии, стандартизации и подтверждения качества</w:t>
            </w:r>
            <w:r w:rsidR="00AF6DE7">
              <w:rPr>
                <w:rFonts w:ascii="Times New Roman" w:eastAsia="Calibri" w:hAnsi="Times New Roman"/>
                <w:sz w:val="20"/>
              </w:rPr>
              <w:t xml:space="preserve"> (39)</w:t>
            </w:r>
          </w:p>
          <w:p w:rsidR="00A847EF" w:rsidRDefault="00A847EF" w:rsidP="00A847EF"/>
        </w:tc>
        <w:tc>
          <w:tcPr>
            <w:tcW w:w="7281" w:type="dxa"/>
          </w:tcPr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, проектор – 1шт, экран – 1шт, информационно – коммуникативные средства- компьютер- 1шт, 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курс лекций , методические рекомендации по подготовке к занятиям, дидактические 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единицы по дисциплине)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1 Комплектный карбюраторный двигатель автомобиля-1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 Комплектный дизельный двигатель автомобиля-1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3 Комплектный </w:t>
            </w:r>
            <w:proofErr w:type="spell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инжекторный</w:t>
            </w:r>
            <w:proofErr w:type="spell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двигатель автомобиля-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4 Комплектный двигатель трактора-1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5 Сцепление в сборе (разных типов)-3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6 Коробка перемены передач автомобиля различных типов-3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7 Раздаточная коробка-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8 Карданная передача </w:t>
            </w:r>
            <w:proofErr w:type="spell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заднеприводного</w:t>
            </w:r>
            <w:proofErr w:type="spell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 автомобиля-1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9 Привод ведущих колес </w:t>
            </w:r>
            <w:proofErr w:type="spell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переднеприводного</w:t>
            </w:r>
            <w:proofErr w:type="spell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легкового</w:t>
            </w:r>
            <w:proofErr w:type="gram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автмобиля-1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10 Передний мост автомобиля-1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11 Задний мост автомобиля-1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12 Амортизаторы передние и задние-1 комплект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13 Коробки перемены передач тракторов различных марок-3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14 Сцепление трактора-1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15 Ведущие мосты и конечные передачи тракторо</w:t>
            </w:r>
            <w:proofErr w:type="gram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в(</w:t>
            </w:r>
            <w:proofErr w:type="gram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гусеничного и колесного)-2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16 Ходовая часть тракторов (гусеничного и колесного)-2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17 Механизмы управления тракторами (гусеничного и колесного)-2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18 Гидравлическая навесная система тракторов-1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19 Сборочные единицы и агрегаты гидравлической тормозной системы автомобилей-1(комплект)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20 Сборочные единицы и агрегаты пневматической тормозной системы автомобилей-1(комплект)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21 Сборочные единицы и агрегаты тормозной системы тракторов-1(комплект)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22 Сборочные единицы и агрегаты рулевого управления автомобилей-1(комплект)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23 Сборочные единицы и агрегаты рулевого управления тракторов-1(комплект)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24 Сборочные единицы и агрегаты ходовой части автомобилей-1(комплект)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25 Сборочные единицы и агрегаты ходовой части тракторов-1(комплект)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26 Сборочные единицы и агрегаты систем автомобилей и тракторов-1(комплект) 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-кривошипно-шатунный механизм; газораспределительный механизм; система питания дизельного двигателя; система питания карбюраторного </w:t>
            </w:r>
            <w:proofErr w:type="spell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двигателя</w:t>
            </w:r>
            <w:proofErr w:type="gram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;с</w:t>
            </w:r>
            <w:proofErr w:type="gram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истема</w:t>
            </w:r>
            <w:proofErr w:type="spell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питания </w:t>
            </w:r>
            <w:proofErr w:type="spell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инжекторного</w:t>
            </w:r>
            <w:proofErr w:type="spell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двигателя; система очистки воздуха двигателей; смазочная система; система зажигания контактная; система зажигания контактно-транзисторная; система зажигания бесконтактная (электронная);  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27 Пусковое устройство тракторов, редукторы-1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28 Контрольно-измерительные приборы автомобилей-1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29 Контрольно-измерительные приборы тракторов-1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30 Приборы освещения и сигнализации автомобилей-1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31 Приборы освещения и сигнализации тракторов-1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32 Источники электрического питания тракторов и автомобилей-2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33 Магнето-1</w:t>
            </w:r>
          </w:p>
          <w:p w:rsidR="00A847EF" w:rsidRPr="00F15718" w:rsidRDefault="00A847EF" w:rsidP="00A847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34 Двигатели пусковые-1 (для установки магнето и запуска)</w:t>
            </w:r>
          </w:p>
          <w:p w:rsidR="00A847EF" w:rsidRPr="00F15718" w:rsidRDefault="00A847EF" w:rsidP="00A84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1571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Агрегаты, сборочные единицы тракторов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</w:t>
            </w:r>
          </w:p>
          <w:p w:rsidR="00A847EF" w:rsidRPr="00F15718" w:rsidRDefault="00A847EF" w:rsidP="00A84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- Комплектный двигатель трактора; коробки перемены передач  тракторов различных марок; сцепление трактора; ведущие мосты и конечные передачи  колесного и гусеничного трактора; механизм управления  трактора (гусеничного и колесного); гидравлическая навесная система тракторов; сборочные единицы и агрегаты  тормозной системы тракторов; сборочные  единицы и агрегаты рулевого управления тракторов; сборочные  единицы и агрегаты ходовой части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тракторов</w:t>
            </w:r>
            <w:proofErr w:type="gram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;с</w:t>
            </w:r>
            <w:proofErr w:type="gram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борочные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единицы и агрегаты систем  двигателей тракторов:</w:t>
            </w:r>
          </w:p>
          <w:p w:rsidR="00A847EF" w:rsidRPr="00F15718" w:rsidRDefault="00A847EF" w:rsidP="00A847EF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Кривошипо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-шатунный механизм; Газораспределительный механизм; Система питания дизельного двигателя; Система  очистки воздуха двигателей; Смазочная система; Система охлаждения; пусковое устройство  тракторов, редукторы 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 xml:space="preserve">контрольно-измерительные приборы тракторов; приборы освещения и сигнализации тракторов; источники  электрического питания тракторов; магнето; двигатель пусковой;                                                                                                 </w:t>
            </w:r>
          </w:p>
          <w:p w:rsidR="00A847EF" w:rsidRPr="00F15718" w:rsidRDefault="00A847EF" w:rsidP="00A847EF">
            <w:pPr>
              <w:rPr>
                <w:sz w:val="20"/>
                <w:szCs w:val="20"/>
              </w:rPr>
            </w:pP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</w:t>
            </w:r>
            <w:r w:rsidRPr="00F1571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Агрегаты, сборочные единицы сельскохозяйственных </w:t>
            </w:r>
            <w:proofErr w:type="spellStart"/>
            <w:r w:rsidRPr="00F1571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машин</w:t>
            </w:r>
            <w:proofErr w:type="gram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:б</w:t>
            </w:r>
            <w:proofErr w:type="gram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ороны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: (зубовая, дисковая, игольчатая, сетчатая); волокуша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навесная;грабли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(разные);зерносушилка барабанная; комбайны: (зерноуборочный);косилки: (косилка -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измельчитель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косилка -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плющилка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); культиваторы (разные); лущильник дисковый; машина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зерноочистительная;опрыскиватель;опыливатель;очиститель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вороха;плуг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(навесной,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полунвесной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плуг-лущильник);погрузчик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универсальный;пресс-подборщик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протравитель семян; разбрасыватель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миниральных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удобрений;разбрасыватель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органических удобрений; стогометатель; сеялка (разных марок);                                                                                                </w:t>
            </w:r>
            <w:r w:rsidRPr="00F1571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Агрегаты, сборочные единицы, механизмы зерноуборочного комбайна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: вариатор; вибратор бункера;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гидроцилиндр</w:t>
            </w:r>
            <w:proofErr w:type="gram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;г</w:t>
            </w:r>
            <w:proofErr w:type="gram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рохот;дифференциал;жатка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коробка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передач;копнитель;мотовило;молотилка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комбайна;мост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ведущих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колес;мост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управляемых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колес;муфта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сцепления ходовой части; наклонная камера; насос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масляный;очистка;подборщик;приемный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бункер;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половонабиватель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соломотряс;соломонабиватель;шнек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выгрузной.                                                      </w:t>
            </w:r>
            <w:r w:rsidRPr="00F15718">
              <w:rPr>
                <w:rFonts w:ascii="Times New Roman" w:hAnsi="Times New Roman"/>
                <w:i/>
                <w:sz w:val="20"/>
                <w:szCs w:val="20"/>
              </w:rPr>
              <w:t xml:space="preserve">Дидактические средства </w:t>
            </w:r>
            <w:proofErr w:type="spellStart"/>
            <w:r w:rsidRPr="00F15718">
              <w:rPr>
                <w:rFonts w:ascii="Times New Roman" w:hAnsi="Times New Roman"/>
                <w:i/>
                <w:sz w:val="20"/>
                <w:szCs w:val="20"/>
              </w:rPr>
              <w:t>обучения</w:t>
            </w:r>
            <w:proofErr w:type="gram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омпьютер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с лицензионным программным обеспечением;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>мультимедиапроектор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>. Учебно-наглядные пособия  (по темам программы);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>Инструкционные карты  (по темам программы);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Комплект плакатов</w:t>
            </w:r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 xml:space="preserve">  (по темам программы)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>Технологическая документация  (в соответствии с тематикой)</w:t>
            </w:r>
            <w:proofErr w:type="gram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>чебная и справочная литература  (в соответствии с паспортом  по   предмету).</w:t>
            </w:r>
          </w:p>
        </w:tc>
      </w:tr>
      <w:tr w:rsidR="00A847EF" w:rsidRPr="00F7310B" w:rsidTr="00405AEA">
        <w:trPr>
          <w:jc w:val="center"/>
        </w:trPr>
        <w:tc>
          <w:tcPr>
            <w:tcW w:w="704" w:type="dxa"/>
          </w:tcPr>
          <w:p w:rsidR="00A847EF" w:rsidRPr="00950309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076" w:type="dxa"/>
          </w:tcPr>
          <w:p w:rsidR="00A847EF" w:rsidRPr="00700F97" w:rsidRDefault="00A847EF" w:rsidP="00A84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01.01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  <w:r>
              <w:t xml:space="preserve">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по подготовке машин, механизмов, установок, приспособлений к работе, комплектование сборочных единиц</w:t>
            </w:r>
          </w:p>
        </w:tc>
        <w:tc>
          <w:tcPr>
            <w:tcW w:w="3760" w:type="dxa"/>
          </w:tcPr>
          <w:p w:rsidR="005B5705" w:rsidRPr="005B5705" w:rsidRDefault="005B5705" w:rsidP="005B570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11 от 15 января 2016 г.;</w:t>
            </w:r>
          </w:p>
          <w:p w:rsidR="005B5705" w:rsidRPr="005B5705" w:rsidRDefault="005B5705" w:rsidP="005B570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11 от 15 января 2016 г.;</w:t>
            </w:r>
          </w:p>
          <w:p w:rsidR="005B5705" w:rsidRPr="005B5705" w:rsidRDefault="005B5705" w:rsidP="005B570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7 от 18 января 2017 г.;</w:t>
            </w:r>
          </w:p>
          <w:p w:rsidR="005B5705" w:rsidRPr="005B5705" w:rsidRDefault="005B5705" w:rsidP="005B570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7 от 18 </w:t>
            </w:r>
            <w:r w:rsidRPr="005B5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января 2017 г.;</w:t>
            </w:r>
          </w:p>
          <w:p w:rsidR="005B5705" w:rsidRPr="005B5705" w:rsidRDefault="005B5705" w:rsidP="005B570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13 от 15 января 2018 г.;</w:t>
            </w:r>
          </w:p>
          <w:p w:rsidR="005B5705" w:rsidRPr="005B5705" w:rsidRDefault="005B5705" w:rsidP="005B570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13 от 15 января 2018 г.;</w:t>
            </w:r>
          </w:p>
          <w:p w:rsidR="005B5705" w:rsidRPr="005B5705" w:rsidRDefault="005B5705" w:rsidP="005B570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15 от 16 января 2019 г.;</w:t>
            </w:r>
          </w:p>
          <w:p w:rsidR="005B5705" w:rsidRPr="005B5705" w:rsidRDefault="005B5705" w:rsidP="005B570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15 от 16 января 2019 г.;</w:t>
            </w:r>
          </w:p>
          <w:p w:rsidR="005B5705" w:rsidRPr="005B5705" w:rsidRDefault="005B5705" w:rsidP="005B570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15 от 21 января 2020 г.;</w:t>
            </w:r>
          </w:p>
          <w:p w:rsidR="00A847EF" w:rsidRPr="00057FEF" w:rsidRDefault="005B5705" w:rsidP="005B570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15 от 21 января 2020 г.</w:t>
            </w:r>
          </w:p>
        </w:tc>
        <w:tc>
          <w:tcPr>
            <w:tcW w:w="7281" w:type="dxa"/>
          </w:tcPr>
          <w:p w:rsidR="005B5705" w:rsidRPr="00057FEF" w:rsidRDefault="005B5705" w:rsidP="005B570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B5705" w:rsidRPr="00057FEF" w:rsidRDefault="005B5705" w:rsidP="005B570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A847EF" w:rsidRDefault="00A847EF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705" w:rsidRDefault="005B5705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705" w:rsidRDefault="005B5705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705" w:rsidRPr="00057FEF" w:rsidRDefault="005B5705" w:rsidP="005B570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B5705" w:rsidRPr="00057FEF" w:rsidRDefault="005B5705" w:rsidP="005B570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5B5705" w:rsidRDefault="005B5705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A847EF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7EF" w:rsidRPr="00F7310B" w:rsidTr="00405AEA">
        <w:trPr>
          <w:jc w:val="center"/>
        </w:trPr>
        <w:tc>
          <w:tcPr>
            <w:tcW w:w="704" w:type="dxa"/>
          </w:tcPr>
          <w:p w:rsidR="00A847EF" w:rsidRPr="00367348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A847EF" w:rsidRPr="00F7310B" w:rsidRDefault="00A847EF" w:rsidP="00A847E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ПМ.02 </w:t>
            </w:r>
            <w:r w:rsidRPr="003321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Эксплуатация сельскохозяйственной техники</w:t>
            </w:r>
          </w:p>
        </w:tc>
      </w:tr>
      <w:tr w:rsidR="00A847EF" w:rsidRPr="00405AEA" w:rsidTr="006C0840">
        <w:trPr>
          <w:jc w:val="center"/>
        </w:trPr>
        <w:tc>
          <w:tcPr>
            <w:tcW w:w="704" w:type="dxa"/>
          </w:tcPr>
          <w:p w:rsidR="00A847EF" w:rsidRPr="00F7310B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076" w:type="dxa"/>
          </w:tcPr>
          <w:p w:rsidR="00A847EF" w:rsidRPr="00700F97" w:rsidRDefault="00A847EF" w:rsidP="00A847E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5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МДК.02.01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Комплектование машинно-тракторного агрегата для выполнения сельскохозяйственных работ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A847EF" w:rsidRPr="00284F13" w:rsidRDefault="00A847EF" w:rsidP="00A847EF">
            <w:pPr>
              <w:jc w:val="center"/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>Кабинет агрономии, зоотехнии, экологических основ природопользования (15)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A847EF" w:rsidRPr="00284F13" w:rsidRDefault="00A847EF" w:rsidP="00A847EF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, столов ученических – 12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шт,стульев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ученических 24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ы(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курс лекций , методические рекомендации по подготовке к занятиям, дидактические единицы по дисциплине) .Стенды: Технология возделывания основных культур, зерноуборочный комбайн ДОН – 1500, стеллажи с наглядными пособиями- 2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: - сельскохозяйственные машины, химические методы защиты растений. Плакаты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Сельскохозяйственные машины, зерноуборочные комбайны СК – 5, ДОН – 1500, Основы Агрономии- 1, </w:t>
            </w:r>
            <w:r w:rsidRPr="00284F13">
              <w:rPr>
                <w:rFonts w:ascii="Times New Roman" w:hAnsi="Times New Roman"/>
                <w:sz w:val="20"/>
              </w:rPr>
              <w:lastRenderedPageBreak/>
              <w:t xml:space="preserve">Вредители и болезни сельскохозяйственных культур  - 1 комп, </w:t>
            </w:r>
          </w:p>
        </w:tc>
      </w:tr>
      <w:tr w:rsidR="00A847EF" w:rsidRPr="0033214D" w:rsidTr="006C0840">
        <w:trPr>
          <w:jc w:val="center"/>
        </w:trPr>
        <w:tc>
          <w:tcPr>
            <w:tcW w:w="704" w:type="dxa"/>
          </w:tcPr>
          <w:p w:rsidR="00A847EF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3076" w:type="dxa"/>
          </w:tcPr>
          <w:p w:rsidR="00A847EF" w:rsidRPr="00C04565" w:rsidRDefault="00A847EF" w:rsidP="00A847E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21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МДК.02.02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Технологии механизированных работ в растениеводстве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A847EF" w:rsidRPr="00284F13" w:rsidRDefault="00A847EF" w:rsidP="00A847EF">
            <w:pPr>
              <w:jc w:val="center"/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>Кабинет агрономии, зоотехнии, экологических основ природопользования (15)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A847EF" w:rsidRPr="00284F13" w:rsidRDefault="00A847EF" w:rsidP="00A847EF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, столов ученических – 12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шт,стульев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ученических 24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ы(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курс лекций , методические рекомендации по подготовке к занятиям, дидактические единицы по дисциплине) .Стенды: Технология возделывания основных культур, зерноуборочный комбайн ДОН – 1500, стеллажи с наглядными пособиями- 2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: - сельскохозяйственные машины, химические методы защиты растений. Плакаты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Сельскохозяйственные машины, зерноуборочные комбайны СК – 5, ДОН – 1500, Основы Агрономии- 1, Вредители и болезни сельскохозяйственных культур  - 1 комп, </w:t>
            </w:r>
          </w:p>
        </w:tc>
      </w:tr>
      <w:tr w:rsidR="00A847EF" w:rsidRPr="003C0C82" w:rsidTr="00B3099E">
        <w:trPr>
          <w:jc w:val="center"/>
        </w:trPr>
        <w:tc>
          <w:tcPr>
            <w:tcW w:w="704" w:type="dxa"/>
          </w:tcPr>
          <w:p w:rsidR="00A847EF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076" w:type="dxa"/>
          </w:tcPr>
          <w:p w:rsidR="00A847EF" w:rsidRPr="00C04565" w:rsidRDefault="00A847EF" w:rsidP="00A847E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0C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МДК.02.03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0C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Технологии механизированных работ в животноводстве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A847EF" w:rsidRPr="00284F13" w:rsidRDefault="00A847EF" w:rsidP="00A847EF">
            <w:pPr>
              <w:jc w:val="center"/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>Кабинет агрономии, зоотехнии, экологических основ природопользования (15)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A847EF" w:rsidRPr="00284F13" w:rsidRDefault="00A847EF" w:rsidP="00A847EF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, столов ученических – 12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шт,стульев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ученических 24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ы(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курс лекций , методические рекомендации по подготовке к занятиям, дидактические единицы по дисциплине) .Стенды: Технология возделывания основных культур, зерноуборочный комбайн ДОН – 1500, стеллажи с наглядными пособиями- 2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: - сельскохозяйственные машины, химические методы защиты растений. Плакаты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Сельскохозяйственные машины, зерноуборочные комбайны СК – 5, ДОН – 1500, Основы Агрономии- 1, Вредители и болезни сельскохозяйственных культур  - 1 комп, </w:t>
            </w:r>
          </w:p>
        </w:tc>
      </w:tr>
      <w:tr w:rsidR="00A847EF" w:rsidRPr="0027322D" w:rsidTr="006C0840">
        <w:trPr>
          <w:jc w:val="center"/>
        </w:trPr>
        <w:tc>
          <w:tcPr>
            <w:tcW w:w="704" w:type="dxa"/>
          </w:tcPr>
          <w:p w:rsidR="00A847EF" w:rsidRPr="00950309" w:rsidRDefault="00A847EF" w:rsidP="00A847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076" w:type="dxa"/>
          </w:tcPr>
          <w:p w:rsidR="00A847EF" w:rsidRPr="00700F97" w:rsidRDefault="00A847EF" w:rsidP="00A84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 02.01 Учебная практика </w:t>
            </w:r>
            <w:r w:rsidRPr="003C0C82">
              <w:rPr>
                <w:rFonts w:ascii="Times New Roman" w:eastAsia="Calibri" w:hAnsi="Times New Roman" w:cs="Times New Roman"/>
                <w:sz w:val="20"/>
                <w:szCs w:val="20"/>
              </w:rPr>
              <w:t>по эксплуатации сельскохозяйственной техники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A847EF" w:rsidRPr="00284F13" w:rsidRDefault="00A847EF" w:rsidP="00A847E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 оборудования животноводческих комплексов и механизированных ферм. Технологии производства продукции растениеводства и животноводства. (38)</w:t>
            </w:r>
          </w:p>
          <w:p w:rsidR="00A847EF" w:rsidRPr="00284F13" w:rsidRDefault="00A847EF" w:rsidP="00A847EF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A847EF" w:rsidRPr="00284F13" w:rsidRDefault="00A847EF" w:rsidP="00A847EF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, столов ученических – 12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шт,стульев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ученических 24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ы(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  <w:r w:rsidRPr="00284F13">
              <w:rPr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 xml:space="preserve">Стеллажи наглядных пособий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; Макеты Комбайн – ДОН 1500,Комбайн – СК – 5М,  Сельскохозяйственные машины .Верстак слесарный – 4 шт.</w:t>
            </w:r>
          </w:p>
          <w:p w:rsidR="00A847EF" w:rsidRPr="00284F13" w:rsidRDefault="00A847EF" w:rsidP="00A847EF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Разбрасыватель минеральных удобрений –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>, Сеялка СПН 6 – 1шт.,Плуг – ПН 3,35 – 1 шт. Стенды: Зерноуборочный комбайн – ДОН 1500. Сеялки СЗС – 3,6.и модификации, Кормоуборочный самоходный комбайн КСК – 100.</w:t>
            </w:r>
          </w:p>
          <w:p w:rsidR="00A847EF" w:rsidRPr="00284F13" w:rsidRDefault="00A847EF" w:rsidP="00A847EF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Технологические карты – 3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компл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–М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>ашины для обработки почвы, посева и ухода за растениями. Уборочные и транспортные машины. Оборудование по механизации животноводства.</w:t>
            </w:r>
          </w:p>
          <w:p w:rsidR="00A847EF" w:rsidRPr="00284F13" w:rsidRDefault="00A847EF" w:rsidP="00A847EF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>Открытая площадка:</w:t>
            </w:r>
            <w:r w:rsidRPr="00284F13">
              <w:rPr>
                <w:sz w:val="20"/>
              </w:rPr>
              <w:t xml:space="preserve">  </w:t>
            </w:r>
            <w:r w:rsidRPr="00284F13">
              <w:rPr>
                <w:rFonts w:ascii="Times New Roman" w:hAnsi="Times New Roman"/>
                <w:sz w:val="20"/>
              </w:rPr>
              <w:t xml:space="preserve">Катки 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–к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ольчато шпоровые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шт,Плуг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ПН 3,35,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lastRenderedPageBreak/>
              <w:t>шт,Разбрасыватель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– минеральных удобрений –1- РУМ -4 – 1шт,Сеялка СЗУ – 3,6 – 1 шт. Сеялка СЗС – 2,1  - 1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шт,Биг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борона 3 –1шт,Борона дисковая тяжелая БДТ – 3,0 – 1шт,Культиватор КРН – 4,2 1шт,Пресс подборщик Киргизстан 2 -1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Грабли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ворошилки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-3 -1шт, КИР – 1,5. – 1шт.</w:t>
            </w:r>
          </w:p>
        </w:tc>
      </w:tr>
      <w:tr w:rsidR="00871BE4" w:rsidRPr="00B3434E" w:rsidTr="00405AEA">
        <w:trPr>
          <w:jc w:val="center"/>
        </w:trPr>
        <w:tc>
          <w:tcPr>
            <w:tcW w:w="704" w:type="dxa"/>
          </w:tcPr>
          <w:p w:rsidR="00871BE4" w:rsidRPr="00950309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3076" w:type="dxa"/>
          </w:tcPr>
          <w:p w:rsidR="00871BE4" w:rsidRPr="00700F97" w:rsidRDefault="00871BE4" w:rsidP="00871B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02.01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  <w:r>
              <w:t xml:space="preserve"> </w:t>
            </w:r>
            <w:r w:rsidRPr="003C0C82">
              <w:rPr>
                <w:rFonts w:ascii="Times New Roman" w:eastAsia="Calibri" w:hAnsi="Times New Roman" w:cs="Times New Roman"/>
                <w:sz w:val="20"/>
                <w:szCs w:val="20"/>
              </w:rPr>
              <w:t>по эксплуатации сельскохозяйственной техники</w:t>
            </w:r>
          </w:p>
        </w:tc>
        <w:tc>
          <w:tcPr>
            <w:tcW w:w="3760" w:type="dxa"/>
          </w:tcPr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11 от 15 января 2016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11 от 15 января 2016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7 от 18 января 2017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7 от 18 января 2017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13 от 15 января 2018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13 от 15 января 2018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15 от 16 января 2019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15 от 16 января 2019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15 от 21 января 2020 г.;</w:t>
            </w:r>
          </w:p>
          <w:p w:rsidR="00871BE4" w:rsidRPr="00057FEF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15 от 21 января 2020 г.</w:t>
            </w:r>
          </w:p>
        </w:tc>
        <w:tc>
          <w:tcPr>
            <w:tcW w:w="7281" w:type="dxa"/>
          </w:tcPr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E4" w:rsidRPr="00773DAE" w:rsidTr="00405AEA">
        <w:trPr>
          <w:jc w:val="center"/>
        </w:trPr>
        <w:tc>
          <w:tcPr>
            <w:tcW w:w="704" w:type="dxa"/>
          </w:tcPr>
          <w:p w:rsidR="00871BE4" w:rsidRPr="00367348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871BE4" w:rsidRPr="00C04565" w:rsidRDefault="00871BE4" w:rsidP="00871B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45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ПМ.03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C0C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  <w:p w:rsidR="00871BE4" w:rsidRPr="00773DAE" w:rsidRDefault="00871BE4" w:rsidP="00871BE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E4" w:rsidRPr="00284F13" w:rsidTr="00405AEA">
        <w:trPr>
          <w:jc w:val="center"/>
        </w:trPr>
        <w:tc>
          <w:tcPr>
            <w:tcW w:w="704" w:type="dxa"/>
          </w:tcPr>
          <w:p w:rsidR="00871BE4" w:rsidRPr="00773DAE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076" w:type="dxa"/>
          </w:tcPr>
          <w:p w:rsidR="00871BE4" w:rsidRPr="00C04565" w:rsidRDefault="00871BE4" w:rsidP="00871B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технического обслуживания и ремонта сельскохозяйственных машин и механизмов</w:t>
            </w:r>
          </w:p>
        </w:tc>
        <w:tc>
          <w:tcPr>
            <w:tcW w:w="3760" w:type="dxa"/>
          </w:tcPr>
          <w:p w:rsidR="00871BE4" w:rsidRPr="002C722D" w:rsidRDefault="00871BE4" w:rsidP="00871B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</w:t>
            </w:r>
            <w:r w:rsidRPr="00284F13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т</w:t>
            </w: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ракторов и самоходных сельскохозяйственных машин, гидравлики и теплотехники, топлива и смазочных материалов (39)</w:t>
            </w:r>
          </w:p>
        </w:tc>
        <w:tc>
          <w:tcPr>
            <w:tcW w:w="7281" w:type="dxa"/>
          </w:tcPr>
          <w:p w:rsidR="00871BE4" w:rsidRPr="00FB19F4" w:rsidRDefault="00871BE4" w:rsidP="00871BE4">
            <w:pPr>
              <w:rPr>
                <w:rFonts w:ascii="Times New Roman" w:hAnsi="Times New Roman"/>
                <w:sz w:val="20"/>
                <w:szCs w:val="20"/>
              </w:rPr>
            </w:pPr>
            <w:r w:rsidRPr="0049430B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49430B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:rsidR="00871BE4" w:rsidRPr="00284F13" w:rsidRDefault="00871BE4" w:rsidP="00871B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F4">
              <w:rPr>
                <w:rFonts w:ascii="Times New Roman" w:hAnsi="Times New Roman"/>
                <w:sz w:val="20"/>
                <w:szCs w:val="20"/>
              </w:rPr>
              <w:t xml:space="preserve"> Компьютер с лицензионным программным обеспечением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мультимедиа проектор.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Учебно-наглядн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ые пособия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Инструкционные карты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sz w:val="20"/>
                <w:szCs w:val="20"/>
              </w:rPr>
              <w:t>Комплект плакатов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Технологическая документа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ция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тематикой)</w:t>
            </w:r>
            <w:proofErr w:type="gramStart"/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ебная и справочная литература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(в соответствии с паспортом  по   предмету)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71BE4" w:rsidRPr="003C0C82" w:rsidTr="00405AEA">
        <w:trPr>
          <w:jc w:val="center"/>
        </w:trPr>
        <w:tc>
          <w:tcPr>
            <w:tcW w:w="704" w:type="dxa"/>
          </w:tcPr>
          <w:p w:rsidR="00871BE4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076" w:type="dxa"/>
          </w:tcPr>
          <w:p w:rsidR="00871BE4" w:rsidRPr="00C04565" w:rsidRDefault="00871BE4" w:rsidP="00871B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процессы ремонтного производства</w:t>
            </w:r>
          </w:p>
        </w:tc>
        <w:tc>
          <w:tcPr>
            <w:tcW w:w="3760" w:type="dxa"/>
          </w:tcPr>
          <w:p w:rsidR="00871BE4" w:rsidRPr="002C722D" w:rsidRDefault="00871BE4" w:rsidP="00871BE4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</w:t>
            </w:r>
            <w:r w:rsidRPr="00284F13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т</w:t>
            </w: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ракторов и самоходных сельскохозяйственных машин, гидравлики и теплотехники, топлива и смазочных материалов (39)</w:t>
            </w:r>
          </w:p>
        </w:tc>
        <w:tc>
          <w:tcPr>
            <w:tcW w:w="7281" w:type="dxa"/>
          </w:tcPr>
          <w:p w:rsidR="00871BE4" w:rsidRPr="00FB19F4" w:rsidRDefault="00871BE4" w:rsidP="00871BE4">
            <w:pPr>
              <w:rPr>
                <w:rFonts w:ascii="Times New Roman" w:hAnsi="Times New Roman"/>
                <w:sz w:val="20"/>
                <w:szCs w:val="20"/>
              </w:rPr>
            </w:pPr>
            <w:r w:rsidRPr="0049430B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49430B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:rsidR="00871BE4" w:rsidRPr="003C0C82" w:rsidRDefault="00871BE4" w:rsidP="00871B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F4">
              <w:rPr>
                <w:rFonts w:ascii="Times New Roman" w:hAnsi="Times New Roman"/>
                <w:sz w:val="20"/>
                <w:szCs w:val="20"/>
              </w:rPr>
              <w:t xml:space="preserve"> Компьютер с лицензионным программным обеспечением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мультимедиа проектор.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Учебно-наглядн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ые пособия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Инструкционные карты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sz w:val="20"/>
                <w:szCs w:val="20"/>
              </w:rPr>
              <w:t>Комплект плакатов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Технологическая документа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ция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тематикой)</w:t>
            </w:r>
            <w:proofErr w:type="gramStart"/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ебная и справочная литература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(в соответствии с паспортом  по   предмету)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71BE4" w:rsidRPr="0027322D" w:rsidTr="00405AEA">
        <w:trPr>
          <w:jc w:val="center"/>
        </w:trPr>
        <w:tc>
          <w:tcPr>
            <w:tcW w:w="704" w:type="dxa"/>
          </w:tcPr>
          <w:p w:rsidR="00871BE4" w:rsidRPr="00950309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076" w:type="dxa"/>
          </w:tcPr>
          <w:p w:rsidR="00871BE4" w:rsidRPr="00F676C9" w:rsidRDefault="00871BE4" w:rsidP="00871B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>УП.03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Учебная практика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техническому обслуживанию и диагностированию неисправностей сельскохозяйственных машин и механизмов; ремонту отдельных </w:t>
            </w:r>
            <w:r w:rsidRPr="003C0C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деталей и узлов</w:t>
            </w:r>
          </w:p>
        </w:tc>
        <w:tc>
          <w:tcPr>
            <w:tcW w:w="3760" w:type="dxa"/>
          </w:tcPr>
          <w:p w:rsidR="00871BE4" w:rsidRPr="00B41D12" w:rsidRDefault="00871BE4" w:rsidP="00871BE4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Лаборатория</w:t>
            </w:r>
            <w:r w:rsidRPr="00284F13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т</w:t>
            </w: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ракторов и самоходных сельскохозяйственных машин, гидравлики и теплотехники, топлива и смазочных материалов (39</w:t>
            </w:r>
            <w:proofErr w:type="gramEnd"/>
          </w:p>
        </w:tc>
        <w:tc>
          <w:tcPr>
            <w:tcW w:w="7281" w:type="dxa"/>
          </w:tcPr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9430B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49430B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1 Комплектный карбюраторный двигатель автомобиля-1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 Комплектный дизельный двигатель автомобиля-1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3 Комплектный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инжекторный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двигатель автомобиля-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4 Комплектный двигатель трактора-1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5 Сцепление в сборе (разных типов)-3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6 Коробка перемены передач автомобиля различных типов-3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7 Раздаточная коробка-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8 Карданная передача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заднеприводного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 автомобиля-1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9 Привод ведущих колес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переднеприводного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легкового</w:t>
            </w:r>
            <w:proofErr w:type="gram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автмобиля-1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10 Передний мост автомобиля-1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11 Задний мост автомобиля-1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12 Амортизаторы передние и задние-1 комплект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13 Коробки перемены передач тракторов различных марок-3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14 Сцепление трактора-1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15 Ведущие мосты и конечные передачи тракторо</w:t>
            </w:r>
            <w:proofErr w:type="gram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в(</w:t>
            </w:r>
            <w:proofErr w:type="gram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гусеничного и колесного)-2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16 Ходовая часть тракторов (гусеничного и колесного)-2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17 Механизмы управления тракторами (гусеничного и колесного)-2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18 Гидравлическая навесная система тракторов-1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19 Сборочные единицы и агрегаты гидравлической тормозной системы автомобилей-1(комплект)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20 Сборочные единицы и агрегаты пневматической тормозной системы автомобилей-1(комплект)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21 Сборочные единицы и агрегаты тормозной системы тракторов-1(комплект)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22 Сборочные единицы и агрегаты рулевого управления автомобилей-1(комплект)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23 Сборочные единицы и агрегаты рулевого управления тракторов-1(комплект)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24 Сборочные единицы и агрегаты ходовой части автомобилей-1(комплект)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25 Сборочные единицы и агрегаты ходовой части тракторов-1(комплект)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26 Сборочные единицы и агрегаты систем автомобилей и тракторов-1(комплект) 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-кривошипно-шатунный механизм;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газораспределительный механизм;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система питания дизельного двигателя;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система питания карбюраторного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двигателя</w:t>
            </w:r>
            <w:proofErr w:type="gram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;с</w:t>
            </w:r>
            <w:proofErr w:type="gram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истема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питания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инжекторного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двига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теля;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сис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тема очистки воздуха двигателей;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смазочная система;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система зажигания контактная;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система зажигания контактно-транзисторная;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система зажигания бесконтактная (электронная);  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27 Пусковое устройство тракторов, редукторы-1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28 Контрольно-измерительные приборы автомобилей-1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29 Контрольно-измерительные приборы тракторов-1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30 Приборы освещения и сигнализации автомобилей-1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31 Приборы освещения и сигнализации тракторов-1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32 Источники электрического питания тракторов и автомобилей-2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33 Магнето-1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34 Двигатели пусковые-1 (для установки магнето и запуска)</w:t>
            </w:r>
          </w:p>
          <w:p w:rsidR="00871BE4" w:rsidRPr="00FB19F4" w:rsidRDefault="00871BE4" w:rsidP="0087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B19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Агрегаты, сборочные единицы тракторов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</w:t>
            </w:r>
          </w:p>
          <w:p w:rsidR="00871BE4" w:rsidRPr="00FB19F4" w:rsidRDefault="00871BE4" w:rsidP="0087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 Комплектный двигатель трактора;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коробки перемены передач  тракторов различных марок;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сцепление трактора;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ведущие мосты и конечные передачи  колесного и гусеничного трактора; механизм управления  трактора (гусеничного и колесного);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гидравлическая навесная система тракторов; сборочные единицы и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агрегаты  тормозной системы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сборочные  единицы и агрегаты рулевого управления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сборочные  единицы и агрегаты ходовой части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тракторов</w:t>
            </w:r>
            <w:proofErr w:type="gram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;с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борочные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единицы и агрегаты систем  двигателей тракторов:</w:t>
            </w:r>
          </w:p>
          <w:p w:rsidR="00871BE4" w:rsidRDefault="00871BE4" w:rsidP="00871BE4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Кривошипо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-шатунный механизм;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Газораспределительный механизм;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Система питания дизельного двигателя;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Система  очистки воздуха двигателей;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Смазочная система;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Система охлаждения;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пусковое у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стройство  тракторов, редукторы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контрольно-измерительные приборы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приборы освещения и сигнализации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источники  электрического питания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магнето;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двигатель пусковой;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</w:t>
            </w:r>
          </w:p>
          <w:p w:rsidR="00871BE4" w:rsidRPr="00FF5549" w:rsidRDefault="00871BE4" w:rsidP="00871B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</w:t>
            </w:r>
            <w:r w:rsidRPr="00FB19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Агрегаты, сборочные единицы сельскохозяйственных </w:t>
            </w:r>
            <w:proofErr w:type="spellStart"/>
            <w:r w:rsidRPr="00FB19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машин</w:t>
            </w:r>
            <w:proofErr w:type="gram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:б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ороны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: (зубовая, дисковая, игольчатая, сетчатая); волокуша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навесная;грабли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(разные);зерносушилка барабанная; комбайны: (зерноуборочный);косилки: (косилка -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измельчитель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косилка -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плющилка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); культиваторы (разные); лущильник дисковый; машина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зерноочистительная;опрыскиватель;опыливатель;очиститель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вороха;плуг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(навесной,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полунвесной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плуг-лущильник);погрузчик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универсальный;пресс-подборщик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протравитель семян; разбрасыватель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миниральных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удобрений;разбрасыватель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органических удобрений; стогометатель; сеялка (разных марок);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</w:t>
            </w:r>
            <w:r w:rsidRPr="00FB19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Агрегаты, сборочные единицы, механизмы зерноуборочного комбайна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вариатор; вибратор бункера;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гидроцилиндр</w:t>
            </w:r>
            <w:proofErr w:type="gram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;г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рохот;дифференциал;жатка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коробка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передач;копнитель;мотовило;молотилка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комбайна;мост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ведущих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колес;мост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управляемых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колес;муфта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сцепления ходовой части; наклонная камера; насос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масляный;очистка;подборщик;приемный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бункер;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половонабиватель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соломотряс;соломонабиватель;шнек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выгрузной.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</w:t>
            </w:r>
            <w:r w:rsidRPr="00FB19F4">
              <w:rPr>
                <w:rFonts w:ascii="Times New Roman" w:hAnsi="Times New Roman"/>
                <w:i/>
                <w:sz w:val="20"/>
                <w:szCs w:val="20"/>
              </w:rPr>
              <w:t xml:space="preserve">Дидактические средства </w:t>
            </w:r>
            <w:proofErr w:type="spellStart"/>
            <w:r w:rsidRPr="00FB19F4">
              <w:rPr>
                <w:rFonts w:ascii="Times New Roman" w:hAnsi="Times New Roman"/>
                <w:i/>
                <w:sz w:val="20"/>
                <w:szCs w:val="20"/>
              </w:rPr>
              <w:t>обучения</w:t>
            </w:r>
            <w:proofErr w:type="gramStart"/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B19F4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B19F4">
              <w:rPr>
                <w:rFonts w:ascii="Times New Roman" w:hAnsi="Times New Roman"/>
                <w:sz w:val="20"/>
                <w:szCs w:val="20"/>
              </w:rPr>
              <w:t>омпьютер</w:t>
            </w:r>
            <w:proofErr w:type="spellEnd"/>
            <w:r w:rsidRPr="00FB19F4">
              <w:rPr>
                <w:rFonts w:ascii="Times New Roman" w:hAnsi="Times New Roman"/>
                <w:sz w:val="20"/>
                <w:szCs w:val="20"/>
              </w:rPr>
              <w:t xml:space="preserve"> с лицензионным программным обеспечением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мультимедиапроектор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Учебно-наглядн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ые пособия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Инструкционные карты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sz w:val="20"/>
                <w:szCs w:val="20"/>
              </w:rPr>
              <w:t>Комплект плакатов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Технологическая документа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ция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тематикой)</w:t>
            </w:r>
            <w:proofErr w:type="gramStart"/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ебная и справочная литература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(в соответствии с паспортом  по   предмету)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71BE4" w:rsidRPr="00367348" w:rsidTr="00405AEA">
        <w:trPr>
          <w:jc w:val="center"/>
        </w:trPr>
        <w:tc>
          <w:tcPr>
            <w:tcW w:w="704" w:type="dxa"/>
          </w:tcPr>
          <w:p w:rsidR="00871BE4" w:rsidRPr="009129E0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3076" w:type="dxa"/>
          </w:tcPr>
          <w:p w:rsidR="00871BE4" w:rsidRDefault="00871BE4" w:rsidP="00871BE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специальности)</w:t>
            </w:r>
            <w:r w:rsidRPr="003C0C82">
              <w:rPr>
                <w:rFonts w:ascii="Times New Roman" w:hAnsi="Times New Roman" w:cs="Times New Roman"/>
                <w:sz w:val="20"/>
                <w:szCs w:val="20"/>
              </w:rPr>
              <w:t xml:space="preserve"> по техническому обслуживанию и диагностированию неисправностей сельскохозяйственных машин и механизмов; ремонту отдельных деталей и узлов</w:t>
            </w:r>
          </w:p>
          <w:p w:rsidR="00871BE4" w:rsidRPr="00F676C9" w:rsidRDefault="00871BE4" w:rsidP="00871B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11 от 15 января 2016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11 от 15 января 2016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</w:t>
            </w:r>
            <w:r w:rsidRPr="005B5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7 от 18 января 2017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7 от 18 января 2017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13 от 15 января 2018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13 от 15 января 2018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15 от 16 января 2019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15 от 16 января 2019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15 от 21 января 2020 г.;</w:t>
            </w:r>
          </w:p>
          <w:p w:rsidR="00871BE4" w:rsidRPr="00057FEF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15 от 21 января 2020 г.</w:t>
            </w:r>
          </w:p>
        </w:tc>
        <w:tc>
          <w:tcPr>
            <w:tcW w:w="7281" w:type="dxa"/>
          </w:tcPr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E4" w:rsidRPr="00773DAE" w:rsidTr="00405AEA">
        <w:trPr>
          <w:jc w:val="center"/>
        </w:trPr>
        <w:tc>
          <w:tcPr>
            <w:tcW w:w="704" w:type="dxa"/>
          </w:tcPr>
          <w:p w:rsidR="00871BE4" w:rsidRPr="00367348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871BE4" w:rsidRPr="004C061C" w:rsidRDefault="00871BE4" w:rsidP="00871BE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ПМ.04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C0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работами машинно-тракторного парка сельскохозяйственного предприятия</w:t>
            </w:r>
          </w:p>
        </w:tc>
      </w:tr>
      <w:tr w:rsidR="00871BE4" w:rsidRPr="003C0C82" w:rsidTr="00405AEA">
        <w:trPr>
          <w:trHeight w:val="1694"/>
          <w:jc w:val="center"/>
        </w:trPr>
        <w:tc>
          <w:tcPr>
            <w:tcW w:w="704" w:type="dxa"/>
          </w:tcPr>
          <w:p w:rsidR="00871BE4" w:rsidRPr="00773DAE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3076" w:type="dxa"/>
          </w:tcPr>
          <w:p w:rsidR="00871BE4" w:rsidRPr="00F676C9" w:rsidRDefault="00871BE4" w:rsidP="00871B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МДК.04.01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структурным подразделением организации (предприятия)</w:t>
            </w:r>
          </w:p>
        </w:tc>
        <w:tc>
          <w:tcPr>
            <w:tcW w:w="3760" w:type="dxa"/>
          </w:tcPr>
          <w:p w:rsidR="00871BE4" w:rsidRPr="002C722D" w:rsidRDefault="00871BE4" w:rsidP="00871B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</w:t>
            </w:r>
            <w:r w:rsidRPr="00284F13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т</w:t>
            </w: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ракторов и самоходных сельскохозяйственных машин, гидравлики и теплотехники, топлива и смазочных материалов (39)</w:t>
            </w:r>
          </w:p>
        </w:tc>
        <w:tc>
          <w:tcPr>
            <w:tcW w:w="7281" w:type="dxa"/>
          </w:tcPr>
          <w:p w:rsidR="00871BE4" w:rsidRPr="00FB19F4" w:rsidRDefault="00871BE4" w:rsidP="00871BE4">
            <w:pPr>
              <w:rPr>
                <w:rFonts w:ascii="Times New Roman" w:hAnsi="Times New Roman"/>
                <w:sz w:val="20"/>
                <w:szCs w:val="20"/>
              </w:rPr>
            </w:pPr>
            <w:r w:rsidRPr="0049430B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49430B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:rsidR="00871BE4" w:rsidRPr="00284F13" w:rsidRDefault="00871BE4" w:rsidP="00871B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F4">
              <w:rPr>
                <w:rFonts w:ascii="Times New Roman" w:hAnsi="Times New Roman"/>
                <w:sz w:val="20"/>
                <w:szCs w:val="20"/>
              </w:rPr>
              <w:t xml:space="preserve"> Компьютер с лицензионным программным обеспечением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мультимедиа проектор.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Учебно-наглядн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ые пособия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Инструкционные карты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sz w:val="20"/>
                <w:szCs w:val="20"/>
              </w:rPr>
              <w:t>Комплект плакатов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Технологическая документа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ция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тематикой)</w:t>
            </w:r>
            <w:proofErr w:type="gramStart"/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ебная и справочная литература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(в соответствии с паспортом  по   предмету)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71BE4" w:rsidRPr="0027322D" w:rsidTr="00405AEA">
        <w:trPr>
          <w:jc w:val="center"/>
        </w:trPr>
        <w:tc>
          <w:tcPr>
            <w:tcW w:w="704" w:type="dxa"/>
          </w:tcPr>
          <w:p w:rsidR="00871BE4" w:rsidRPr="00950309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076" w:type="dxa"/>
          </w:tcPr>
          <w:p w:rsidR="00871BE4" w:rsidRPr="00F676C9" w:rsidRDefault="00871BE4" w:rsidP="00871BE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УП.04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.01</w:t>
            </w: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3C0C8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 управлению работами машинно-тракторного парка сельскохозяйственного предприятия</w:t>
            </w:r>
          </w:p>
        </w:tc>
        <w:tc>
          <w:tcPr>
            <w:tcW w:w="3760" w:type="dxa"/>
          </w:tcPr>
          <w:p w:rsidR="00871BE4" w:rsidRPr="00B41D12" w:rsidRDefault="00871BE4" w:rsidP="00871BE4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</w:t>
            </w:r>
            <w:r w:rsidRPr="00284F13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т</w:t>
            </w: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ракторов и самоходных сельскохозяйственных машин, гидравлики и теплотехники, топлива и смазочных материалов (39</w:t>
            </w:r>
            <w:proofErr w:type="gramEnd"/>
          </w:p>
        </w:tc>
        <w:tc>
          <w:tcPr>
            <w:tcW w:w="7281" w:type="dxa"/>
          </w:tcPr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9430B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49430B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1 Комплектный карбюраторный двигатель автомобиля-1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 Комплектный дизельный двигатель автомобиля-1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3 Комплектный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инжекторный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двигатель автомобиля-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4 Комплектный двигатель трактора-1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5 Сцепление в сборе (разных типов)-3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6 Коробка перемены передач автомобиля различных типов-3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7 Раздаточная коробка-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8 Карданная передача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заднеприводного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 автомобиля-1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9 Привод ведущих колес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переднеприводного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легкового</w:t>
            </w:r>
            <w:proofErr w:type="gram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автмобиля-1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10 Передний мост автомобиля-1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11 Задний мост автомобиля-1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12 Амортизаторы передние и задние-1 комплект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13 Коробки перемены передач тракторов различных марок-3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14 Сцепление трактора-1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15 Ведущие мосты и конечные передачи тракторо</w:t>
            </w:r>
            <w:proofErr w:type="gram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в(</w:t>
            </w:r>
            <w:proofErr w:type="gram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гусеничного и колесного)-2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16 Ходовая часть тракторов (гусеничного и колесного)-2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17 Механизмы управления тракторами (гусеничного и колесного)-2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18 Гидравлическая навесная система тракторов-1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19 Сборочные единицы и агрегаты гидравлической тормозной системы автомобилей-1(комплект)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20 Сборочные единицы и агрегаты пневматической тормозной системы автомобилей-1(комплект)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21 Сборочные единицы и агрегаты тормозной системы тракторов-1(комплект)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22 Сборочные единицы и агрегаты рулевого управления автомобилей-1(комплект)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23 Сборочные единицы и агрегаты рулевого управления тракторов-1(комплект)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24 Сборочные единицы и агрегаты ходовой части автомобилей-1(комплект)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25 Сборочные единицы и агрегаты ходовой части тракторов-1(комплект)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26 Сборочные единицы и агрегаты систем автомобилей и тракторов-1(комплект) 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-кривошипно-шатунный механизм;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газораспределительный механизм;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система питания дизельного двигателя;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система питания карбюраторного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двигателя</w:t>
            </w:r>
            <w:proofErr w:type="gram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;с</w:t>
            </w:r>
            <w:proofErr w:type="gram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истема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питания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инжекторного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двига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теля;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сис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тема очистки воздуха двигателей;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смазочная система;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система зажигания контактная;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система зажигания контактно-транзисторная;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система зажигания бесконтактная (электронная);  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27 Пусковое устройство тракторов, редукторы-1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28 Контрольно-измерительные приборы автомобилей-1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29 Контрольно-измерительные приборы тракторов-1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30 Приборы освещения и сигнализации автомобилей-1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31 Приборы освещения и сигнализации тракторов-1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32 Источники электрического питания тракторов и автомобилей-2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33 Магнето-1</w:t>
            </w:r>
          </w:p>
          <w:p w:rsidR="00871BE4" w:rsidRPr="00FB19F4" w:rsidRDefault="00871BE4" w:rsidP="00871BE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34 Двигатели пусковые-1 (для установки магнето и запуска)</w:t>
            </w:r>
          </w:p>
          <w:p w:rsidR="00871BE4" w:rsidRPr="00FB19F4" w:rsidRDefault="00871BE4" w:rsidP="0087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B19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Агрегаты, сборочные единицы тракторов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</w:t>
            </w:r>
          </w:p>
          <w:p w:rsidR="00871BE4" w:rsidRPr="00FB19F4" w:rsidRDefault="00871BE4" w:rsidP="0087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 Комплектный двигатель трактора;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коробки перемены передач  тракторов различных марок;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сцепление трактора;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ведущие мосты и конечные передачи  колесного и гусеничного трактора; механизм управления  трактора (гусеничного и колесного);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гидравлическая навесная система тракторов; сборочные единицы и агрегаты  тормозной системы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сборочные  единицы и агрегаты рулевого управления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сборочные  единицы и агрегаты ходовой части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тракторов</w:t>
            </w:r>
            <w:proofErr w:type="gram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;с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борочные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единицы и агрегаты систем  двигателей тракторов:</w:t>
            </w:r>
          </w:p>
          <w:p w:rsidR="00871BE4" w:rsidRDefault="00871BE4" w:rsidP="00871BE4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Кривошипо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-шатунный механизм;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Газораспределительный механизм;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Система питания дизельного двигателя;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Система  очистки воздуха двигателей;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Смазочная система;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Система охлаждения;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пусковое у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стройство  тракторов, редукторы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контрольно-измерительные приборы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приборы освещения и сигнализации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источники  электрического питания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магнето;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двигатель пусковой;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</w:t>
            </w:r>
          </w:p>
          <w:p w:rsidR="00871BE4" w:rsidRPr="00FF5549" w:rsidRDefault="00871BE4" w:rsidP="00871B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</w:t>
            </w:r>
            <w:r w:rsidRPr="00FB19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Агрегаты, сборочные единицы сельскохозяйственных </w:t>
            </w:r>
            <w:proofErr w:type="spellStart"/>
            <w:r w:rsidRPr="00FB19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машин</w:t>
            </w:r>
            <w:proofErr w:type="gram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:б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ороны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: (зубовая, дисковая, игольчатая, сетчатая); волокуша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навесная;грабли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(разные);зерносушилка барабанная; комбайны: (зерноуборочный);косилки: (косилка -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измельчитель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косилка -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плющилка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); культиваторы (разные); лущильник дисковый; машина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зерноочистительная;опрыскиватель;опыливатель;очиститель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вороха;плуг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(навесной,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полунвесной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плуг-лущильник);погрузчик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универсальный;пресс-подборщик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протравитель семян; разбрасыватель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миниральных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удобрений;разбрасыватель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органических удобрений; стогометатель; сеялка (разных марок);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</w:t>
            </w:r>
            <w:r w:rsidRPr="00FB19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Агрегаты, сборочные единицы, механизмы зерноуборочного комбайна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вариатор; вибратор бункера;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гидроцилиндр</w:t>
            </w:r>
            <w:proofErr w:type="gram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;г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рохот;дифференциал;жатка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коробка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передач;копнитель;мотовило;молотилка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комбайна;мост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ведущих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колес;мост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управляемых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колес;муфта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сцепления ходовой части; наклонная камера; насос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масляный;очистка;подборщик;приемный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бункер;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половонабиватель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соломотряс;соломонабиватель;шнек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выгрузной.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</w:t>
            </w:r>
            <w:r w:rsidRPr="00FB19F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Дидактические средства </w:t>
            </w:r>
            <w:proofErr w:type="spellStart"/>
            <w:r w:rsidRPr="00FB19F4">
              <w:rPr>
                <w:rFonts w:ascii="Times New Roman" w:hAnsi="Times New Roman"/>
                <w:i/>
                <w:sz w:val="20"/>
                <w:szCs w:val="20"/>
              </w:rPr>
              <w:t>обучения</w:t>
            </w:r>
            <w:proofErr w:type="gramStart"/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B19F4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B19F4">
              <w:rPr>
                <w:rFonts w:ascii="Times New Roman" w:hAnsi="Times New Roman"/>
                <w:sz w:val="20"/>
                <w:szCs w:val="20"/>
              </w:rPr>
              <w:t>омпьютер</w:t>
            </w:r>
            <w:proofErr w:type="spellEnd"/>
            <w:r w:rsidRPr="00FB19F4">
              <w:rPr>
                <w:rFonts w:ascii="Times New Roman" w:hAnsi="Times New Roman"/>
                <w:sz w:val="20"/>
                <w:szCs w:val="20"/>
              </w:rPr>
              <w:t xml:space="preserve"> с лицензионным программным обеспечением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мультимедиапроектор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Учебно-наглядн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ые пособия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Инструкционные карты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sz w:val="20"/>
                <w:szCs w:val="20"/>
              </w:rPr>
              <w:t>Комплект плакатов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Технологическая документа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ция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тематикой)</w:t>
            </w:r>
            <w:proofErr w:type="gramStart"/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ебная и справочная литература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(в соответствии с паспортом  по   предмету)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71BE4" w:rsidRPr="00367348" w:rsidTr="00405AEA">
        <w:trPr>
          <w:jc w:val="center"/>
        </w:trPr>
        <w:tc>
          <w:tcPr>
            <w:tcW w:w="704" w:type="dxa"/>
          </w:tcPr>
          <w:p w:rsidR="00871BE4" w:rsidRPr="009129E0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076" w:type="dxa"/>
          </w:tcPr>
          <w:p w:rsidR="00871BE4" w:rsidRDefault="00871BE4" w:rsidP="00871BE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специальности)</w:t>
            </w:r>
            <w:r>
              <w:t xml:space="preserve"> </w:t>
            </w:r>
            <w:r w:rsidRPr="003C0C82">
              <w:rPr>
                <w:rFonts w:ascii="Times New Roman" w:hAnsi="Times New Roman" w:cs="Times New Roman"/>
                <w:sz w:val="20"/>
                <w:szCs w:val="20"/>
              </w:rPr>
              <w:t>по управлению работами машинно-тракторного парка сельскохозяйственного предприятия</w:t>
            </w:r>
          </w:p>
          <w:p w:rsidR="00871BE4" w:rsidRPr="00F676C9" w:rsidRDefault="00871BE4" w:rsidP="00871BE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760" w:type="dxa"/>
          </w:tcPr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11 от 15 января 2016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11 от 15 января 2016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7 от 18 января 2017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7 от 18 января 2017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13 от 15 января 2018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13 от 15 января 2018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15 от 16 января 2019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</w:t>
            </w:r>
            <w:r w:rsidRPr="005B5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15 от 16 января 2019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15 от 21 января 2020 г.;</w:t>
            </w:r>
          </w:p>
          <w:p w:rsidR="00871BE4" w:rsidRPr="00057FEF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15 от 21 января 2020 г.</w:t>
            </w:r>
          </w:p>
        </w:tc>
        <w:tc>
          <w:tcPr>
            <w:tcW w:w="7281" w:type="dxa"/>
          </w:tcPr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E4" w:rsidRPr="00773DAE" w:rsidTr="00405AEA">
        <w:trPr>
          <w:jc w:val="center"/>
        </w:trPr>
        <w:tc>
          <w:tcPr>
            <w:tcW w:w="704" w:type="dxa"/>
          </w:tcPr>
          <w:p w:rsidR="00871BE4" w:rsidRPr="00367348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871BE4" w:rsidRPr="00665B6E" w:rsidRDefault="00871BE4" w:rsidP="00871BE4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B6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ПМ.05 </w:t>
            </w:r>
            <w:r w:rsidRPr="00405AE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Выполнение работ по одной или нескольким профессиям рабочих, должностям служащих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19205 Тракторист-машинист сельскохозяйственного производства</w:t>
            </w:r>
          </w:p>
        </w:tc>
      </w:tr>
      <w:tr w:rsidR="00871BE4" w:rsidRPr="00C67AC7" w:rsidTr="00405AEA">
        <w:trPr>
          <w:jc w:val="center"/>
        </w:trPr>
        <w:tc>
          <w:tcPr>
            <w:tcW w:w="704" w:type="dxa"/>
          </w:tcPr>
          <w:p w:rsidR="00871BE4" w:rsidRPr="00773DAE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076" w:type="dxa"/>
          </w:tcPr>
          <w:p w:rsidR="00871BE4" w:rsidRPr="00F676C9" w:rsidRDefault="00871BE4" w:rsidP="00871BE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МДК.05.01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05A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Теоретическая подготовка по выполнению работ по одной или нескольким профессиям рабочих, должностям служащих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C084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19205 Тракторист-машинист сельскохозяйственного производства</w:t>
            </w:r>
          </w:p>
        </w:tc>
        <w:tc>
          <w:tcPr>
            <w:tcW w:w="3760" w:type="dxa"/>
          </w:tcPr>
          <w:p w:rsidR="00871BE4" w:rsidRPr="002C722D" w:rsidRDefault="00871BE4" w:rsidP="00871B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</w:t>
            </w:r>
            <w:r w:rsidRPr="00284F13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т</w:t>
            </w: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ракторов и самоходных сельскохозяйственных машин, гидравлики и теплотехники, топлива и смазочных материалов (39)</w:t>
            </w:r>
          </w:p>
        </w:tc>
        <w:tc>
          <w:tcPr>
            <w:tcW w:w="7281" w:type="dxa"/>
          </w:tcPr>
          <w:p w:rsidR="00871BE4" w:rsidRPr="00FB19F4" w:rsidRDefault="00871BE4" w:rsidP="00871BE4">
            <w:pPr>
              <w:rPr>
                <w:rFonts w:ascii="Times New Roman" w:hAnsi="Times New Roman"/>
                <w:sz w:val="20"/>
                <w:szCs w:val="20"/>
              </w:rPr>
            </w:pPr>
            <w:r w:rsidRPr="0049430B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49430B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:rsidR="00871BE4" w:rsidRPr="00284F13" w:rsidRDefault="00871BE4" w:rsidP="00871B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F4">
              <w:rPr>
                <w:rFonts w:ascii="Times New Roman" w:hAnsi="Times New Roman"/>
                <w:sz w:val="20"/>
                <w:szCs w:val="20"/>
              </w:rPr>
              <w:t xml:space="preserve"> Компьютер с лицензионным программным обеспечением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мультимедиа проектор.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Учебно-наглядн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ые пособия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Инструкционные карты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sz w:val="20"/>
                <w:szCs w:val="20"/>
              </w:rPr>
              <w:t>Комплект плакатов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Технологическая документа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ция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тематикой)</w:t>
            </w:r>
            <w:proofErr w:type="gramStart"/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ебная и справочная литература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(в соответствии с паспортом  по   предмету)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71BE4" w:rsidRPr="0027322D" w:rsidTr="00405AEA">
        <w:trPr>
          <w:jc w:val="center"/>
        </w:trPr>
        <w:tc>
          <w:tcPr>
            <w:tcW w:w="704" w:type="dxa"/>
          </w:tcPr>
          <w:p w:rsidR="00871BE4" w:rsidRPr="00950309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076" w:type="dxa"/>
          </w:tcPr>
          <w:p w:rsidR="00871BE4" w:rsidRPr="00F676C9" w:rsidRDefault="00871BE4" w:rsidP="00871BE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УП.05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.01</w:t>
            </w: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05A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 выполнению работ по одной или нескольким профессиям рабочих, должностям служащих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C084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19205 Тракторист-машинист сельскохозяйственного производства</w:t>
            </w:r>
          </w:p>
        </w:tc>
        <w:tc>
          <w:tcPr>
            <w:tcW w:w="3760" w:type="dxa"/>
          </w:tcPr>
          <w:p w:rsidR="00871BE4" w:rsidRPr="00FF0380" w:rsidRDefault="00871BE4" w:rsidP="00871BE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F0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F0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40  </w:t>
            </w:r>
            <w:r w:rsidRPr="00FF0380">
              <w:rPr>
                <w:rFonts w:ascii="Times New Roman" w:eastAsia="Calibri" w:hAnsi="Times New Roman"/>
                <w:b/>
                <w:sz w:val="20"/>
                <w:szCs w:val="20"/>
              </w:rPr>
              <w:t>Тренажеры, тренажерные комплексы</w:t>
            </w:r>
          </w:p>
          <w:p w:rsidR="00871BE4" w:rsidRPr="00FB19F4" w:rsidRDefault="00871BE4" w:rsidP="00871BE4">
            <w:pPr>
              <w:ind w:right="113"/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Тренажер для выработки навыков  и совершенствования  техники управления  транспортным средством</w:t>
            </w:r>
          </w:p>
          <w:p w:rsidR="00871BE4" w:rsidRPr="00FF0380" w:rsidRDefault="00871BE4" w:rsidP="00871BE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1" w:type="dxa"/>
          </w:tcPr>
          <w:p w:rsidR="00871BE4" w:rsidRDefault="00871BE4" w:rsidP="00871B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Универсальный тренажер легкового автомобиля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0003); Универсальный тренажер грузового автомобиля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КАМАЗ»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0023); Универсальный тренажер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AKROS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</w:p>
          <w:p w:rsidR="00871BE4" w:rsidRPr="00FF0380" w:rsidRDefault="00871BE4" w:rsidP="00871B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Универсальный тренажер 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МТЗ-1221»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0119);</w:t>
            </w:r>
          </w:p>
        </w:tc>
      </w:tr>
      <w:tr w:rsidR="00871BE4" w:rsidRPr="005A436F" w:rsidTr="00405AEA">
        <w:trPr>
          <w:jc w:val="center"/>
        </w:trPr>
        <w:tc>
          <w:tcPr>
            <w:tcW w:w="704" w:type="dxa"/>
          </w:tcPr>
          <w:p w:rsidR="00871BE4" w:rsidRPr="00950309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076" w:type="dxa"/>
          </w:tcPr>
          <w:p w:rsidR="00871BE4" w:rsidRPr="006C0840" w:rsidRDefault="00871BE4" w:rsidP="00871BE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специальности)</w:t>
            </w:r>
            <w:r>
              <w:t xml:space="preserve"> </w:t>
            </w:r>
            <w:r w:rsidRPr="00405AEA">
              <w:rPr>
                <w:rFonts w:ascii="Times New Roman" w:hAnsi="Times New Roman" w:cs="Times New Roman"/>
                <w:sz w:val="20"/>
                <w:szCs w:val="20"/>
              </w:rPr>
              <w:t>по выполнению работ по одной или нескольким профессиям рабочих, должностям служащих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84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19205 Тракторист-машинист сельскохозяйственного производства</w:t>
            </w:r>
          </w:p>
          <w:p w:rsidR="00871BE4" w:rsidRPr="002F602D" w:rsidRDefault="00871BE4" w:rsidP="00871BE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11 от 15 января 2016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11 от 15 января 2016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7 от 18 января 2017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7 от 18 января 2017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13 от 15 января 2018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13 от 15 января 2018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15 от 16 января 2019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15 от 16 января 2019 г.;</w:t>
            </w:r>
          </w:p>
          <w:p w:rsidR="00871BE4" w:rsidRPr="005B5705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» № 15 от 21 января 2020 г.;</w:t>
            </w:r>
          </w:p>
          <w:p w:rsidR="00871BE4" w:rsidRPr="00057FEF" w:rsidRDefault="00871BE4" w:rsidP="00871BE4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СПК </w:t>
            </w:r>
            <w:proofErr w:type="spellStart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>племзавод</w:t>
            </w:r>
            <w:proofErr w:type="spellEnd"/>
            <w:r w:rsidRPr="005B5705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№ 15 от 21 января 2020 г.</w:t>
            </w:r>
          </w:p>
        </w:tc>
        <w:tc>
          <w:tcPr>
            <w:tcW w:w="7281" w:type="dxa"/>
          </w:tcPr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871BE4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BE4" w:rsidRPr="00057FEF" w:rsidRDefault="00871BE4" w:rsidP="00871BE4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E4" w:rsidRPr="00773DAE" w:rsidTr="00405AEA">
        <w:trPr>
          <w:jc w:val="center"/>
        </w:trPr>
        <w:tc>
          <w:tcPr>
            <w:tcW w:w="704" w:type="dxa"/>
          </w:tcPr>
          <w:p w:rsidR="00871BE4" w:rsidRPr="00773DAE" w:rsidRDefault="00871BE4" w:rsidP="00871BE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3076" w:type="dxa"/>
          </w:tcPr>
          <w:p w:rsidR="00871BE4" w:rsidRPr="001E6E70" w:rsidRDefault="00871BE4" w:rsidP="00871BE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760" w:type="dxa"/>
          </w:tcPr>
          <w:p w:rsidR="00871BE4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81" w:type="dxa"/>
          </w:tcPr>
          <w:p w:rsidR="00871BE4" w:rsidRDefault="00871BE4" w:rsidP="008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Нормативные учебно-программные, научно-методические документы, современные информационные источники и средства наглядности: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учебных дисциплин, профессиональных модулей;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рабочие учебные планы по реализуемым в колледже специальностям;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:rsidR="00871BE4" w:rsidRPr="007B52C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отчеты предметных цикловых комиссий.</w:t>
            </w:r>
          </w:p>
        </w:tc>
      </w:tr>
      <w:tr w:rsidR="00871BE4" w:rsidRPr="00CE21F9" w:rsidTr="00405AEA">
        <w:trPr>
          <w:trHeight w:val="562"/>
          <w:jc w:val="center"/>
        </w:trPr>
        <w:tc>
          <w:tcPr>
            <w:tcW w:w="704" w:type="dxa"/>
          </w:tcPr>
          <w:p w:rsidR="00871BE4" w:rsidRPr="00CE21F9" w:rsidRDefault="00871BE4" w:rsidP="00871BE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9503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36" w:type="dxa"/>
            <w:gridSpan w:val="2"/>
          </w:tcPr>
          <w:p w:rsidR="00871BE4" w:rsidRPr="00701AFA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1BE4" w:rsidRPr="00701AFA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читальный зал с выходом в сеть Интернет</w:t>
            </w:r>
          </w:p>
        </w:tc>
        <w:tc>
          <w:tcPr>
            <w:tcW w:w="7281" w:type="dxa"/>
          </w:tcPr>
          <w:p w:rsidR="00871BE4" w:rsidRPr="004D4377" w:rsidRDefault="00871BE4" w:rsidP="00871B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мебель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стол парта – 4, стулья – 10, 89703Компьютерный класс Ноутбук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871BE4" w:rsidRPr="004D4377" w:rsidRDefault="00871BE4" w:rsidP="0087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Рабочее место библиотекаря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стол – 1 шт., стул – 1 шт., 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томатизированное рабочее место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89703Компьютерный класс Ноутбук 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компьютер – 1 шт., </w:t>
            </w:r>
            <w:r w:rsidRPr="004D43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принтер – 1 шт.,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цифровой модем TP-LINK,  точка доступа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TP-LINK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TL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WF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Outdoor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GHz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адаптер внешний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WIFI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  <w:p w:rsidR="00871BE4" w:rsidRPr="00701AFA" w:rsidRDefault="00871BE4" w:rsidP="008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фонд – 5111 экземпляров.</w:t>
            </w:r>
          </w:p>
        </w:tc>
      </w:tr>
      <w:tr w:rsidR="00871BE4" w:rsidRPr="00CE21F9" w:rsidTr="00405AEA">
        <w:trPr>
          <w:trHeight w:val="562"/>
          <w:jc w:val="center"/>
        </w:trPr>
        <w:tc>
          <w:tcPr>
            <w:tcW w:w="704" w:type="dxa"/>
          </w:tcPr>
          <w:p w:rsidR="00871BE4" w:rsidRPr="00950309" w:rsidRDefault="00871BE4" w:rsidP="0087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503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36" w:type="dxa"/>
            <w:gridSpan w:val="2"/>
          </w:tcPr>
          <w:p w:rsidR="00871BE4" w:rsidRPr="00701AFA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7281" w:type="dxa"/>
          </w:tcPr>
          <w:p w:rsidR="00871BE4" w:rsidRPr="00184527" w:rsidRDefault="00871BE4" w:rsidP="00871B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музыкального оборудования для актового зала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71BE4" w:rsidRDefault="00871BE4" w:rsidP="00871B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Мультимедийная трибуна для презентаций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71BE4" w:rsidRDefault="00871BE4" w:rsidP="00871B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Оборудование сцены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 э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кран большого размера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роектор для актового зала с потолочным креплением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втоматизированное рабочее место оператора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.DJ-проигрыватель звуковой системы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р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адиосистема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двумя радиомикрофонами, в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окальный микрофон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), ц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ифровой микшер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абвуфер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ктивная трехполосная акустическая система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едство организации беспроводной.</w:t>
            </w:r>
          </w:p>
          <w:p w:rsidR="00871BE4" w:rsidRPr="004D4377" w:rsidRDefault="00871BE4" w:rsidP="00871BE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Вместимость зала – 90 человек.</w:t>
            </w:r>
          </w:p>
        </w:tc>
      </w:tr>
      <w:tr w:rsidR="00871BE4" w:rsidRPr="00CE21F9" w:rsidTr="00405AEA">
        <w:trPr>
          <w:trHeight w:val="562"/>
          <w:jc w:val="center"/>
        </w:trPr>
        <w:tc>
          <w:tcPr>
            <w:tcW w:w="704" w:type="dxa"/>
          </w:tcPr>
          <w:p w:rsidR="00871BE4" w:rsidRPr="00950309" w:rsidRDefault="00871BE4" w:rsidP="0087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503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36" w:type="dxa"/>
            <w:gridSpan w:val="2"/>
          </w:tcPr>
          <w:p w:rsidR="00871BE4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81" w:type="dxa"/>
          </w:tcPr>
          <w:p w:rsidR="00871BE4" w:rsidRDefault="00871BE4" w:rsidP="008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Нормативные учебно-программные, научно-методические документы, современные информационные источники и средства наглядности: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учебных дисциплин, профессиональных модулей;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рабочие учебные планы по реализуемым в колледже специальностям;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:rsidR="00871BE4" w:rsidRPr="0027322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:rsidR="00871BE4" w:rsidRPr="007B52CD" w:rsidRDefault="00871BE4" w:rsidP="00871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отчеты предметных цикловых комиссий.</w:t>
            </w:r>
          </w:p>
        </w:tc>
      </w:tr>
    </w:tbl>
    <w:p w:rsidR="001969DF" w:rsidRPr="00CE21F9" w:rsidRDefault="001969DF" w:rsidP="001969D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6"/>
        <w:tblpPr w:leftFromText="180" w:rightFromText="180" w:vertAnchor="text" w:horzAnchor="margin" w:tblpY="71"/>
        <w:tblOverlap w:val="never"/>
        <w:tblW w:w="14850" w:type="dxa"/>
        <w:tblLook w:val="04A0" w:firstRow="1" w:lastRow="0" w:firstColumn="1" w:lastColumn="0" w:noHBand="0" w:noVBand="1"/>
      </w:tblPr>
      <w:tblGrid>
        <w:gridCol w:w="8613"/>
        <w:gridCol w:w="6237"/>
      </w:tblGrid>
      <w:tr w:rsidR="00CE21F9" w:rsidRPr="00701AFA" w:rsidTr="00E76BE7">
        <w:tc>
          <w:tcPr>
            <w:tcW w:w="8613" w:type="dxa"/>
          </w:tcPr>
          <w:p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</w:tcPr>
          <w:p w:rsidR="001969DF" w:rsidRPr="00701AFA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944073" w:rsidRPr="00701AFA" w:rsidTr="00944073">
        <w:trPr>
          <w:trHeight w:val="107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73" w:rsidRDefault="00944073" w:rsidP="0094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2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(учебный корпус №2, Литер Ж);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3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(здание мастерских, Литер Б);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4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</w:t>
            </w:r>
            <w:proofErr w:type="gram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учебный </w:t>
            </w:r>
            <w:proofErr w:type="spell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>корпцс</w:t>
            </w:r>
            <w:proofErr w:type="spell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№ 1, Литер К);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5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(здание столовой, Литер Е);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6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мастерские, Литер</w:t>
            </w:r>
            <w:proofErr w:type="gram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В</w:t>
            </w:r>
            <w:proofErr w:type="gram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>;</w:t>
            </w:r>
          </w:p>
          <w:p w:rsidR="00944073" w:rsidRPr="00740F94" w:rsidRDefault="00B57ADB" w:rsidP="00C929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</w:t>
            </w:r>
          </w:p>
        </w:tc>
      </w:tr>
    </w:tbl>
    <w:p w:rsidR="001969DF" w:rsidRPr="00701AFA" w:rsidRDefault="00C92920" w:rsidP="00196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9C162DF" wp14:editId="7AFACC1E">
            <wp:simplePos x="0" y="0"/>
            <wp:positionH relativeFrom="column">
              <wp:posOffset>-662940</wp:posOffset>
            </wp:positionH>
            <wp:positionV relativeFrom="paragraph">
              <wp:posOffset>-483235</wp:posOffset>
            </wp:positionV>
            <wp:extent cx="10518140" cy="7429500"/>
            <wp:effectExtent l="0" t="0" r="0" b="0"/>
            <wp:wrapSquare wrapText="bothSides"/>
            <wp:docPr id="1" name="Рисунок 1" descr="C:\Users\user\Documents\Scanned Documents\Рисунок (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7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14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920" w:rsidRPr="00F41958" w:rsidRDefault="00C92920" w:rsidP="005C072E">
      <w:pPr>
        <w:spacing w:after="0" w:line="240" w:lineRule="auto"/>
        <w:rPr>
          <w:u w:val="single"/>
        </w:rPr>
      </w:pPr>
      <w:bookmarkStart w:id="0" w:name="_GoBack"/>
      <w:bookmarkEnd w:id="0"/>
    </w:p>
    <w:sectPr w:rsidR="00C92920" w:rsidRPr="00F41958" w:rsidSect="005D1E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CA" w:rsidRDefault="00185CCA" w:rsidP="00890A3F">
      <w:pPr>
        <w:spacing w:after="0" w:line="240" w:lineRule="auto"/>
      </w:pPr>
      <w:r>
        <w:separator/>
      </w:r>
    </w:p>
  </w:endnote>
  <w:endnote w:type="continuationSeparator" w:id="0">
    <w:p w:rsidR="00185CCA" w:rsidRDefault="00185CCA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CA" w:rsidRDefault="00185CCA" w:rsidP="00890A3F">
      <w:pPr>
        <w:spacing w:after="0" w:line="240" w:lineRule="auto"/>
      </w:pPr>
      <w:r>
        <w:separator/>
      </w:r>
    </w:p>
  </w:footnote>
  <w:footnote w:type="continuationSeparator" w:id="0">
    <w:p w:rsidR="00185CCA" w:rsidRDefault="00185CCA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646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231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02"/>
    <w:rsid w:val="00006D07"/>
    <w:rsid w:val="000078D0"/>
    <w:rsid w:val="00007937"/>
    <w:rsid w:val="000243AB"/>
    <w:rsid w:val="00032198"/>
    <w:rsid w:val="00040B48"/>
    <w:rsid w:val="000415C8"/>
    <w:rsid w:val="00045804"/>
    <w:rsid w:val="00045D02"/>
    <w:rsid w:val="00047424"/>
    <w:rsid w:val="00047749"/>
    <w:rsid w:val="00054A43"/>
    <w:rsid w:val="00057FEF"/>
    <w:rsid w:val="00080363"/>
    <w:rsid w:val="0008678C"/>
    <w:rsid w:val="00096541"/>
    <w:rsid w:val="000970B5"/>
    <w:rsid w:val="000A7B03"/>
    <w:rsid w:val="000B23D5"/>
    <w:rsid w:val="000C52C8"/>
    <w:rsid w:val="000C6157"/>
    <w:rsid w:val="000C61FE"/>
    <w:rsid w:val="000C69B8"/>
    <w:rsid w:val="000C6B60"/>
    <w:rsid w:val="000D0294"/>
    <w:rsid w:val="000F4245"/>
    <w:rsid w:val="00113BAB"/>
    <w:rsid w:val="0012531F"/>
    <w:rsid w:val="00152D44"/>
    <w:rsid w:val="00174F97"/>
    <w:rsid w:val="001762E1"/>
    <w:rsid w:val="001813A5"/>
    <w:rsid w:val="00184527"/>
    <w:rsid w:val="00185CCA"/>
    <w:rsid w:val="00186D49"/>
    <w:rsid w:val="001918BA"/>
    <w:rsid w:val="001942E1"/>
    <w:rsid w:val="001969DF"/>
    <w:rsid w:val="001B4362"/>
    <w:rsid w:val="001B74A5"/>
    <w:rsid w:val="001C12F1"/>
    <w:rsid w:val="001D3265"/>
    <w:rsid w:val="001E3DA4"/>
    <w:rsid w:val="001F376A"/>
    <w:rsid w:val="00201250"/>
    <w:rsid w:val="00205FE3"/>
    <w:rsid w:val="0020679D"/>
    <w:rsid w:val="00207D3F"/>
    <w:rsid w:val="00211C2B"/>
    <w:rsid w:val="00214AE3"/>
    <w:rsid w:val="002167D0"/>
    <w:rsid w:val="002303CD"/>
    <w:rsid w:val="0023041C"/>
    <w:rsid w:val="00231659"/>
    <w:rsid w:val="002320C4"/>
    <w:rsid w:val="00237589"/>
    <w:rsid w:val="00241128"/>
    <w:rsid w:val="00243428"/>
    <w:rsid w:val="002519F4"/>
    <w:rsid w:val="00252F6C"/>
    <w:rsid w:val="002540EF"/>
    <w:rsid w:val="0026238E"/>
    <w:rsid w:val="0027322D"/>
    <w:rsid w:val="00274B1C"/>
    <w:rsid w:val="0027524F"/>
    <w:rsid w:val="00281937"/>
    <w:rsid w:val="00282269"/>
    <w:rsid w:val="00284F13"/>
    <w:rsid w:val="00285605"/>
    <w:rsid w:val="002A532A"/>
    <w:rsid w:val="002C4888"/>
    <w:rsid w:val="002D1682"/>
    <w:rsid w:val="002D2F77"/>
    <w:rsid w:val="002D5618"/>
    <w:rsid w:val="002E0CE6"/>
    <w:rsid w:val="002E5840"/>
    <w:rsid w:val="002F602D"/>
    <w:rsid w:val="00304819"/>
    <w:rsid w:val="003076A4"/>
    <w:rsid w:val="0031062A"/>
    <w:rsid w:val="003167BA"/>
    <w:rsid w:val="0033214D"/>
    <w:rsid w:val="00334F6F"/>
    <w:rsid w:val="003372E6"/>
    <w:rsid w:val="00340D99"/>
    <w:rsid w:val="003642E6"/>
    <w:rsid w:val="00367348"/>
    <w:rsid w:val="0037219D"/>
    <w:rsid w:val="00374A2E"/>
    <w:rsid w:val="00374DFE"/>
    <w:rsid w:val="00383681"/>
    <w:rsid w:val="00383C29"/>
    <w:rsid w:val="00394580"/>
    <w:rsid w:val="003A7D98"/>
    <w:rsid w:val="003B4C9D"/>
    <w:rsid w:val="003B61F5"/>
    <w:rsid w:val="003C0774"/>
    <w:rsid w:val="003C0C82"/>
    <w:rsid w:val="003C2107"/>
    <w:rsid w:val="003C59A7"/>
    <w:rsid w:val="003C7702"/>
    <w:rsid w:val="003E11EB"/>
    <w:rsid w:val="003F18BD"/>
    <w:rsid w:val="00400FD0"/>
    <w:rsid w:val="0040125D"/>
    <w:rsid w:val="0040127D"/>
    <w:rsid w:val="00405AEA"/>
    <w:rsid w:val="00423BE2"/>
    <w:rsid w:val="004342CF"/>
    <w:rsid w:val="00436273"/>
    <w:rsid w:val="00442964"/>
    <w:rsid w:val="00447229"/>
    <w:rsid w:val="0045076A"/>
    <w:rsid w:val="00452665"/>
    <w:rsid w:val="004550DB"/>
    <w:rsid w:val="004635B6"/>
    <w:rsid w:val="004719CA"/>
    <w:rsid w:val="0047752B"/>
    <w:rsid w:val="00494FB6"/>
    <w:rsid w:val="004A0709"/>
    <w:rsid w:val="004A1C70"/>
    <w:rsid w:val="004B6A30"/>
    <w:rsid w:val="004C061C"/>
    <w:rsid w:val="004C0E83"/>
    <w:rsid w:val="004C40FE"/>
    <w:rsid w:val="004C6744"/>
    <w:rsid w:val="004D4377"/>
    <w:rsid w:val="004F086E"/>
    <w:rsid w:val="004F4E09"/>
    <w:rsid w:val="004F6485"/>
    <w:rsid w:val="005000C4"/>
    <w:rsid w:val="00513892"/>
    <w:rsid w:val="00546331"/>
    <w:rsid w:val="00546E15"/>
    <w:rsid w:val="00560FB0"/>
    <w:rsid w:val="005618D5"/>
    <w:rsid w:val="00565BD7"/>
    <w:rsid w:val="005939D7"/>
    <w:rsid w:val="00596A67"/>
    <w:rsid w:val="005976F3"/>
    <w:rsid w:val="005A436F"/>
    <w:rsid w:val="005B340D"/>
    <w:rsid w:val="005B5705"/>
    <w:rsid w:val="005B608E"/>
    <w:rsid w:val="005C072E"/>
    <w:rsid w:val="005C2140"/>
    <w:rsid w:val="005C4BDC"/>
    <w:rsid w:val="005D1E14"/>
    <w:rsid w:val="005D4D82"/>
    <w:rsid w:val="005F2B1D"/>
    <w:rsid w:val="005F4193"/>
    <w:rsid w:val="006055F6"/>
    <w:rsid w:val="00612B01"/>
    <w:rsid w:val="00613E67"/>
    <w:rsid w:val="006275AD"/>
    <w:rsid w:val="00632143"/>
    <w:rsid w:val="0063579D"/>
    <w:rsid w:val="00642D04"/>
    <w:rsid w:val="00664048"/>
    <w:rsid w:val="00665B6E"/>
    <w:rsid w:val="00670069"/>
    <w:rsid w:val="00680F5A"/>
    <w:rsid w:val="00680F64"/>
    <w:rsid w:val="006C0840"/>
    <w:rsid w:val="006E48C4"/>
    <w:rsid w:val="006E60F0"/>
    <w:rsid w:val="006F08DC"/>
    <w:rsid w:val="00700DAD"/>
    <w:rsid w:val="00701AFA"/>
    <w:rsid w:val="00707CAC"/>
    <w:rsid w:val="00720C35"/>
    <w:rsid w:val="00722818"/>
    <w:rsid w:val="0073402F"/>
    <w:rsid w:val="00740F94"/>
    <w:rsid w:val="007506A7"/>
    <w:rsid w:val="00772F3F"/>
    <w:rsid w:val="00773DAE"/>
    <w:rsid w:val="007762FF"/>
    <w:rsid w:val="0077782F"/>
    <w:rsid w:val="0078273F"/>
    <w:rsid w:val="00792B8B"/>
    <w:rsid w:val="007A1AC4"/>
    <w:rsid w:val="007A1CBC"/>
    <w:rsid w:val="007A1E2D"/>
    <w:rsid w:val="007A1FAD"/>
    <w:rsid w:val="007A7090"/>
    <w:rsid w:val="007B06AF"/>
    <w:rsid w:val="007B52CD"/>
    <w:rsid w:val="007B7244"/>
    <w:rsid w:val="007B7DDD"/>
    <w:rsid w:val="007C4270"/>
    <w:rsid w:val="007D367D"/>
    <w:rsid w:val="007E2BD6"/>
    <w:rsid w:val="007E372A"/>
    <w:rsid w:val="0080041E"/>
    <w:rsid w:val="00801D18"/>
    <w:rsid w:val="008020D9"/>
    <w:rsid w:val="00805DA1"/>
    <w:rsid w:val="00816096"/>
    <w:rsid w:val="00820FFD"/>
    <w:rsid w:val="008338D9"/>
    <w:rsid w:val="008430C1"/>
    <w:rsid w:val="00854B30"/>
    <w:rsid w:val="00871BE4"/>
    <w:rsid w:val="00871BF5"/>
    <w:rsid w:val="00873D26"/>
    <w:rsid w:val="00874C4E"/>
    <w:rsid w:val="00890A3F"/>
    <w:rsid w:val="00893191"/>
    <w:rsid w:val="00893500"/>
    <w:rsid w:val="008A58F9"/>
    <w:rsid w:val="008A5FFA"/>
    <w:rsid w:val="008B4B79"/>
    <w:rsid w:val="008D23B5"/>
    <w:rsid w:val="009129E0"/>
    <w:rsid w:val="00914EF0"/>
    <w:rsid w:val="00917CDE"/>
    <w:rsid w:val="00943A7F"/>
    <w:rsid w:val="00944073"/>
    <w:rsid w:val="00950309"/>
    <w:rsid w:val="00971DBB"/>
    <w:rsid w:val="009813B1"/>
    <w:rsid w:val="00982263"/>
    <w:rsid w:val="00994C7C"/>
    <w:rsid w:val="009A0128"/>
    <w:rsid w:val="009A092B"/>
    <w:rsid w:val="009D7DD3"/>
    <w:rsid w:val="009E278A"/>
    <w:rsid w:val="009E58A7"/>
    <w:rsid w:val="009E65A3"/>
    <w:rsid w:val="009E709B"/>
    <w:rsid w:val="009F0E25"/>
    <w:rsid w:val="009F46E0"/>
    <w:rsid w:val="00A04258"/>
    <w:rsid w:val="00A25850"/>
    <w:rsid w:val="00A273A1"/>
    <w:rsid w:val="00A27F30"/>
    <w:rsid w:val="00A34C47"/>
    <w:rsid w:val="00A34ECC"/>
    <w:rsid w:val="00A423A7"/>
    <w:rsid w:val="00A44FF8"/>
    <w:rsid w:val="00A713CC"/>
    <w:rsid w:val="00A8148D"/>
    <w:rsid w:val="00A822DC"/>
    <w:rsid w:val="00A82DE2"/>
    <w:rsid w:val="00A847EF"/>
    <w:rsid w:val="00A96AB3"/>
    <w:rsid w:val="00AB49F3"/>
    <w:rsid w:val="00AB5BFC"/>
    <w:rsid w:val="00AC0CC1"/>
    <w:rsid w:val="00AC5B2E"/>
    <w:rsid w:val="00AD3633"/>
    <w:rsid w:val="00AD4514"/>
    <w:rsid w:val="00AF314E"/>
    <w:rsid w:val="00AF4C20"/>
    <w:rsid w:val="00AF636A"/>
    <w:rsid w:val="00AF64B0"/>
    <w:rsid w:val="00AF6DE7"/>
    <w:rsid w:val="00AF793D"/>
    <w:rsid w:val="00B0214B"/>
    <w:rsid w:val="00B07878"/>
    <w:rsid w:val="00B21A71"/>
    <w:rsid w:val="00B3099E"/>
    <w:rsid w:val="00B3434E"/>
    <w:rsid w:val="00B41D12"/>
    <w:rsid w:val="00B456B0"/>
    <w:rsid w:val="00B57ADB"/>
    <w:rsid w:val="00B63979"/>
    <w:rsid w:val="00B72648"/>
    <w:rsid w:val="00B86405"/>
    <w:rsid w:val="00B867EA"/>
    <w:rsid w:val="00B92AD6"/>
    <w:rsid w:val="00BA3958"/>
    <w:rsid w:val="00BA41EA"/>
    <w:rsid w:val="00BA6EDC"/>
    <w:rsid w:val="00BB25B7"/>
    <w:rsid w:val="00BB7C43"/>
    <w:rsid w:val="00BC2629"/>
    <w:rsid w:val="00BC4160"/>
    <w:rsid w:val="00BD3C51"/>
    <w:rsid w:val="00BD56BF"/>
    <w:rsid w:val="00BF6B42"/>
    <w:rsid w:val="00C02061"/>
    <w:rsid w:val="00C20740"/>
    <w:rsid w:val="00C329E7"/>
    <w:rsid w:val="00C37388"/>
    <w:rsid w:val="00C4204C"/>
    <w:rsid w:val="00C44AAB"/>
    <w:rsid w:val="00C4667F"/>
    <w:rsid w:val="00C61A57"/>
    <w:rsid w:val="00C6244A"/>
    <w:rsid w:val="00C6560C"/>
    <w:rsid w:val="00C67AC7"/>
    <w:rsid w:val="00C91440"/>
    <w:rsid w:val="00C92920"/>
    <w:rsid w:val="00C9703C"/>
    <w:rsid w:val="00CC25AD"/>
    <w:rsid w:val="00CD2034"/>
    <w:rsid w:val="00CD495D"/>
    <w:rsid w:val="00CE21F9"/>
    <w:rsid w:val="00D14108"/>
    <w:rsid w:val="00D200F8"/>
    <w:rsid w:val="00D40B51"/>
    <w:rsid w:val="00D43B72"/>
    <w:rsid w:val="00D52923"/>
    <w:rsid w:val="00D55711"/>
    <w:rsid w:val="00D96A4A"/>
    <w:rsid w:val="00D9748D"/>
    <w:rsid w:val="00D97A73"/>
    <w:rsid w:val="00DB601C"/>
    <w:rsid w:val="00DC47B1"/>
    <w:rsid w:val="00DC799F"/>
    <w:rsid w:val="00DD3F42"/>
    <w:rsid w:val="00DE2173"/>
    <w:rsid w:val="00DE5606"/>
    <w:rsid w:val="00DE5612"/>
    <w:rsid w:val="00E03817"/>
    <w:rsid w:val="00E04A26"/>
    <w:rsid w:val="00E10193"/>
    <w:rsid w:val="00E15458"/>
    <w:rsid w:val="00E4015D"/>
    <w:rsid w:val="00E41FDC"/>
    <w:rsid w:val="00E426FB"/>
    <w:rsid w:val="00E47C13"/>
    <w:rsid w:val="00E51C3C"/>
    <w:rsid w:val="00E60BCC"/>
    <w:rsid w:val="00E64321"/>
    <w:rsid w:val="00E66404"/>
    <w:rsid w:val="00E667EE"/>
    <w:rsid w:val="00E76BE7"/>
    <w:rsid w:val="00E86120"/>
    <w:rsid w:val="00E96A6E"/>
    <w:rsid w:val="00EB7396"/>
    <w:rsid w:val="00EC02CC"/>
    <w:rsid w:val="00EC4003"/>
    <w:rsid w:val="00EE2E96"/>
    <w:rsid w:val="00EE7E11"/>
    <w:rsid w:val="00F34963"/>
    <w:rsid w:val="00F36638"/>
    <w:rsid w:val="00F41958"/>
    <w:rsid w:val="00F42EAF"/>
    <w:rsid w:val="00F51A0A"/>
    <w:rsid w:val="00F7310B"/>
    <w:rsid w:val="00F76400"/>
    <w:rsid w:val="00F921A5"/>
    <w:rsid w:val="00FC1073"/>
    <w:rsid w:val="00FC132B"/>
    <w:rsid w:val="00FC68F1"/>
    <w:rsid w:val="00FD12E0"/>
    <w:rsid w:val="00FD635D"/>
    <w:rsid w:val="00FF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3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91BF-7D29-454D-A17D-90052565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14478</Words>
  <Characters>82526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96811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20</cp:revision>
  <cp:lastPrinted>2020-10-06T14:31:00Z</cp:lastPrinted>
  <dcterms:created xsi:type="dcterms:W3CDTF">2020-11-02T20:46:00Z</dcterms:created>
  <dcterms:modified xsi:type="dcterms:W3CDTF">2024-02-16T10:04:00Z</dcterms:modified>
</cp:coreProperties>
</file>