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0C9A9" w14:textId="76E0A5DB" w:rsidR="00B04B0A" w:rsidRDefault="00595A1F" w:rsidP="00595A1F">
      <w:pPr>
        <w:jc w:val="center"/>
        <w:rPr>
          <w:rStyle w:val="a3"/>
          <w:rFonts w:ascii="Arial" w:hAnsi="Arial" w:cs="Arial"/>
          <w:color w:val="800000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800000"/>
          <w:sz w:val="30"/>
          <w:szCs w:val="30"/>
          <w:shd w:val="clear" w:color="auto" w:fill="FFFFFF"/>
        </w:rPr>
        <w:t>Контрольные цифры приема</w:t>
      </w:r>
      <w:r>
        <w:rPr>
          <w:rFonts w:ascii="Arial" w:hAnsi="Arial" w:cs="Arial"/>
          <w:color w:val="800000"/>
          <w:sz w:val="30"/>
          <w:szCs w:val="30"/>
          <w:shd w:val="clear" w:color="auto" w:fill="FFFFFF"/>
        </w:rPr>
        <w:br/>
      </w:r>
      <w:r>
        <w:rPr>
          <w:rFonts w:ascii="Arial" w:hAnsi="Arial" w:cs="Arial"/>
          <w:color w:val="800000"/>
          <w:sz w:val="30"/>
          <w:szCs w:val="30"/>
          <w:shd w:val="clear" w:color="auto" w:fill="FFFFFF"/>
        </w:rPr>
        <w:br/>
      </w:r>
      <w:r>
        <w:rPr>
          <w:rStyle w:val="a3"/>
          <w:rFonts w:ascii="Arial" w:hAnsi="Arial" w:cs="Arial"/>
          <w:color w:val="800000"/>
          <w:sz w:val="30"/>
          <w:szCs w:val="30"/>
          <w:shd w:val="clear" w:color="auto" w:fill="FFFFFF"/>
        </w:rPr>
        <w:t>для обучения по программам среднего профессионального образования</w:t>
      </w:r>
      <w:r>
        <w:rPr>
          <w:rFonts w:ascii="Arial" w:hAnsi="Arial" w:cs="Arial"/>
          <w:color w:val="800000"/>
          <w:sz w:val="30"/>
          <w:szCs w:val="30"/>
          <w:shd w:val="clear" w:color="auto" w:fill="FFFFFF"/>
        </w:rPr>
        <w:br/>
      </w:r>
      <w:r>
        <w:rPr>
          <w:rStyle w:val="a3"/>
          <w:rFonts w:ascii="Arial" w:hAnsi="Arial" w:cs="Arial"/>
          <w:color w:val="800000"/>
          <w:sz w:val="30"/>
          <w:szCs w:val="30"/>
          <w:shd w:val="clear" w:color="auto" w:fill="FFFFFF"/>
        </w:rPr>
        <w:t>в ГБПОУ «Агротехнический техникум» с. Дивное</w:t>
      </w:r>
      <w:r>
        <w:rPr>
          <w:rFonts w:ascii="Arial" w:hAnsi="Arial" w:cs="Arial"/>
          <w:color w:val="800000"/>
          <w:sz w:val="30"/>
          <w:szCs w:val="30"/>
          <w:shd w:val="clear" w:color="auto" w:fill="FFFFFF"/>
        </w:rPr>
        <w:br/>
      </w:r>
      <w:r>
        <w:rPr>
          <w:rStyle w:val="a3"/>
          <w:rFonts w:ascii="Arial" w:hAnsi="Arial" w:cs="Arial"/>
          <w:color w:val="800000"/>
          <w:sz w:val="30"/>
          <w:szCs w:val="30"/>
          <w:shd w:val="clear" w:color="auto" w:fill="FFFFFF"/>
        </w:rPr>
        <w:t>на 202</w:t>
      </w:r>
      <w:r w:rsidR="00B97C14">
        <w:rPr>
          <w:rStyle w:val="a3"/>
          <w:rFonts w:ascii="Arial" w:hAnsi="Arial" w:cs="Arial"/>
          <w:color w:val="800000"/>
          <w:sz w:val="30"/>
          <w:szCs w:val="30"/>
          <w:shd w:val="clear" w:color="auto" w:fill="FFFFFF"/>
        </w:rPr>
        <w:t>5</w:t>
      </w:r>
      <w:r>
        <w:rPr>
          <w:rStyle w:val="a3"/>
          <w:rFonts w:ascii="Arial" w:hAnsi="Arial" w:cs="Arial"/>
          <w:color w:val="800000"/>
          <w:sz w:val="30"/>
          <w:szCs w:val="30"/>
          <w:shd w:val="clear" w:color="auto" w:fill="FFFFFF"/>
        </w:rPr>
        <w:t> - 202</w:t>
      </w:r>
      <w:r w:rsidR="00B97C14">
        <w:rPr>
          <w:rStyle w:val="a3"/>
          <w:rFonts w:ascii="Arial" w:hAnsi="Arial" w:cs="Arial"/>
          <w:color w:val="800000"/>
          <w:sz w:val="30"/>
          <w:szCs w:val="30"/>
          <w:shd w:val="clear" w:color="auto" w:fill="FFFFFF"/>
        </w:rPr>
        <w:t>6</w:t>
      </w:r>
      <w:r>
        <w:rPr>
          <w:rStyle w:val="a3"/>
          <w:rFonts w:ascii="Arial" w:hAnsi="Arial" w:cs="Arial"/>
          <w:color w:val="800000"/>
          <w:sz w:val="30"/>
          <w:szCs w:val="30"/>
          <w:shd w:val="clear" w:color="auto" w:fill="FFFFFF"/>
        </w:rPr>
        <w:t xml:space="preserve"> учебный год</w:t>
      </w:r>
    </w:p>
    <w:tbl>
      <w:tblPr>
        <w:tblW w:w="13183" w:type="dxa"/>
        <w:tblCellSpacing w:w="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4196"/>
        <w:gridCol w:w="4442"/>
        <w:gridCol w:w="1022"/>
        <w:gridCol w:w="841"/>
        <w:gridCol w:w="1393"/>
      </w:tblGrid>
      <w:tr w:rsidR="00595A1F" w:rsidRPr="00595A1F" w14:paraId="3E9ED55B" w14:textId="77777777" w:rsidTr="00595A1F">
        <w:trPr>
          <w:tblCellSpacing w:w="0" w:type="dxa"/>
        </w:trPr>
        <w:tc>
          <w:tcPr>
            <w:tcW w:w="1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1F8A6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4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CC196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Специальность</w:t>
            </w:r>
          </w:p>
        </w:tc>
        <w:tc>
          <w:tcPr>
            <w:tcW w:w="4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B63B2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10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C7316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обучения</w:t>
            </w:r>
          </w:p>
        </w:tc>
        <w:tc>
          <w:tcPr>
            <w:tcW w:w="2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80183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мест</w:t>
            </w:r>
          </w:p>
        </w:tc>
      </w:tr>
      <w:tr w:rsidR="00595A1F" w:rsidRPr="00595A1F" w14:paraId="513F2E95" w14:textId="77777777" w:rsidTr="00595A1F">
        <w:trPr>
          <w:tblCellSpacing w:w="0" w:type="dxa"/>
        </w:trPr>
        <w:tc>
          <w:tcPr>
            <w:tcW w:w="1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BEAEF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0BBB9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E8D70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4C460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E63AD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2C4A8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платной основе</w:t>
            </w:r>
          </w:p>
        </w:tc>
      </w:tr>
      <w:tr w:rsidR="00595A1F" w:rsidRPr="00595A1F" w14:paraId="713592E4" w14:textId="77777777" w:rsidTr="00595A1F">
        <w:trPr>
          <w:tblCellSpacing w:w="0" w:type="dxa"/>
        </w:trPr>
        <w:tc>
          <w:tcPr>
            <w:tcW w:w="131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AE3E4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Программы подготовки квалифицированных рабочих (служащих)</w:t>
            </w:r>
            <w:r w:rsidRPr="00595A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на базе основного общего образования (9 классов)</w:t>
            </w:r>
          </w:p>
        </w:tc>
      </w:tr>
      <w:tr w:rsidR="00595A1F" w:rsidRPr="00595A1F" w14:paraId="057380A9" w14:textId="77777777" w:rsidTr="00595A1F">
        <w:trPr>
          <w:tblCellSpacing w:w="0" w:type="dxa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138C7" w14:textId="2B98B3C1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19.01.18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BFF2F" w14:textId="2BBFB638" w:rsidR="00595A1F" w:rsidRPr="006144AD" w:rsidRDefault="00595A1F" w:rsidP="006144AD">
            <w:pPr>
              <w:pStyle w:val="a4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95A1F">
              <w:rPr>
                <w:rFonts w:ascii="Arial" w:hAnsi="Arial" w:cs="Arial"/>
                <w:b/>
                <w:bCs/>
                <w:sz w:val="21"/>
                <w:szCs w:val="21"/>
              </w:rPr>
              <w:t>Аппаратчик - оператор производства продуктов питания из растительного сырья</w:t>
            </w:r>
            <w:r w:rsidRPr="00595A1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="006144AD" w:rsidRPr="00595A1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 рамках ФП "Профессионалитет"</w:t>
            </w: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39785" w14:textId="77777777" w:rsidR="00595A1F" w:rsidRPr="00595A1F" w:rsidRDefault="00595A1F" w:rsidP="00595A1F">
            <w:pPr>
              <w:pStyle w:val="a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5A1F">
              <w:rPr>
                <w:rFonts w:ascii="Arial" w:hAnsi="Arial" w:cs="Arial"/>
                <w:b/>
                <w:bCs/>
                <w:sz w:val="21"/>
                <w:szCs w:val="21"/>
              </w:rPr>
              <w:t>Аппаратчик - оператор производства продуктов питания из растительного сырья</w:t>
            </w:r>
          </w:p>
          <w:p w14:paraId="59F8B43D" w14:textId="77777777" w:rsidR="00595A1F" w:rsidRPr="00595A1F" w:rsidRDefault="00595A1F" w:rsidP="00595A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</w:p>
          <w:p w14:paraId="3379A68F" w14:textId="2826E81E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798C9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1г. 10 мес.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D32E2" w14:textId="105395FA" w:rsidR="00595A1F" w:rsidRPr="00431F38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31F3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5D61B" w14:textId="448CCD3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реализуется</w:t>
            </w:r>
          </w:p>
        </w:tc>
      </w:tr>
      <w:tr w:rsidR="00AA5B1B" w:rsidRPr="00595A1F" w14:paraId="4957173E" w14:textId="77777777" w:rsidTr="00034108">
        <w:trPr>
          <w:tblCellSpacing w:w="0" w:type="dxa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3193C0" w14:textId="09CCD5B2" w:rsidR="00AA5B1B" w:rsidRPr="00B97C14" w:rsidRDefault="00AA5B1B" w:rsidP="00AA5B1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B97C14">
              <w:rPr>
                <w:rFonts w:ascii="Arial" w:hAnsi="Arial" w:cs="Arial"/>
                <w:b/>
                <w:bCs/>
                <w:sz w:val="21"/>
                <w:szCs w:val="21"/>
              </w:rPr>
              <w:t>35.01.15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FE32E0" w14:textId="3D23C6D4" w:rsidR="00AA5B1B" w:rsidRPr="00B97C14" w:rsidRDefault="00AA5B1B" w:rsidP="00AA5B1B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97C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Мастер по ремонту и обслуживанию электрооборудования в сельском хозяйстве  </w:t>
            </w:r>
            <w:r w:rsidR="006144AD" w:rsidRPr="006144AD">
              <w:rPr>
                <w:rFonts w:ascii="Arial" w:hAnsi="Arial" w:cs="Arial"/>
                <w:b/>
                <w:bCs/>
                <w:sz w:val="21"/>
                <w:szCs w:val="21"/>
              </w:rPr>
              <w:t>в рамках ФП "Профессионалитет"</w:t>
            </w: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F2743F" w14:textId="47ED40D5" w:rsidR="00AA5B1B" w:rsidRPr="00595A1F" w:rsidRDefault="00AA5B1B" w:rsidP="00AA5B1B">
            <w:pPr>
              <w:pStyle w:val="a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Мастер 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62698F" w14:textId="0F611FF3" w:rsidR="00AA5B1B" w:rsidRPr="00595A1F" w:rsidRDefault="00AA5B1B" w:rsidP="00AA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1г. 10 мес.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78502B" w14:textId="1C135A29" w:rsidR="00AA5B1B" w:rsidRPr="00431F38" w:rsidRDefault="00AA5B1B" w:rsidP="00AA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31F3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A84475" w14:textId="2D76A92B" w:rsidR="00AA5B1B" w:rsidRPr="00595A1F" w:rsidRDefault="00AA5B1B" w:rsidP="00AA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реализуется</w:t>
            </w:r>
          </w:p>
        </w:tc>
      </w:tr>
      <w:tr w:rsidR="00595A1F" w:rsidRPr="00595A1F" w14:paraId="775460EE" w14:textId="77777777" w:rsidTr="00595A1F">
        <w:trPr>
          <w:tblCellSpacing w:w="0" w:type="dxa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B855F" w14:textId="118DA54A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35.01.27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C62C7" w14:textId="77777777" w:rsidR="00595A1F" w:rsidRPr="00595A1F" w:rsidRDefault="00595A1F" w:rsidP="00595A1F">
            <w:pPr>
              <w:pStyle w:val="a4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95A1F">
              <w:rPr>
                <w:rFonts w:ascii="Arial" w:hAnsi="Arial" w:cs="Arial"/>
                <w:b/>
                <w:bCs/>
                <w:sz w:val="21"/>
                <w:szCs w:val="21"/>
              </w:rPr>
              <w:t>Мастер сельскохозяйственного производства</w:t>
            </w:r>
            <w:r w:rsidRPr="00595A1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  <w:p w14:paraId="65D652DF" w14:textId="77777777" w:rsidR="00595A1F" w:rsidRPr="00595A1F" w:rsidRDefault="00595A1F" w:rsidP="00595A1F">
            <w:pPr>
              <w:pStyle w:val="a4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 рамках ФП "Профессионалитет"</w:t>
            </w:r>
          </w:p>
          <w:p w14:paraId="29D86D46" w14:textId="020AD224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4CF26" w14:textId="44125E39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hAnsi="Arial" w:cs="Arial"/>
                <w:b/>
                <w:bCs/>
                <w:sz w:val="21"/>
                <w:szCs w:val="21"/>
              </w:rPr>
              <w:t>Мастер сельскохозяйственного производства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BD1E6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1г. 10 мес.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05061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85B53" w14:textId="306D064F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реализуется</w:t>
            </w:r>
          </w:p>
        </w:tc>
      </w:tr>
      <w:tr w:rsidR="00595A1F" w:rsidRPr="00595A1F" w14:paraId="5E1295F7" w14:textId="77777777" w:rsidTr="00595A1F">
        <w:trPr>
          <w:tblCellSpacing w:w="0" w:type="dxa"/>
        </w:trPr>
        <w:tc>
          <w:tcPr>
            <w:tcW w:w="131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CE2B8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Программы подготовки специалистов среднего звена</w:t>
            </w:r>
            <w:r w:rsidRPr="00595A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на базе основного общего образования (9 классов)</w:t>
            </w:r>
            <w:r w:rsidRPr="00595A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595A1F" w:rsidRPr="00595A1F" w14:paraId="7317C73A" w14:textId="77777777" w:rsidTr="00595A1F">
        <w:trPr>
          <w:tblCellSpacing w:w="0" w:type="dxa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01EF1" w14:textId="7358F904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35.02.05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FC0D8" w14:textId="77CE3F32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Агрономия</w:t>
            </w: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5E845" w14:textId="6D2F6432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Агроном 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C9C0C" w14:textId="082F57BE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F01E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г. 10мес.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B514D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AC1C1" w14:textId="68A985E1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реализуется</w:t>
            </w:r>
          </w:p>
        </w:tc>
      </w:tr>
      <w:tr w:rsidR="00595A1F" w:rsidRPr="00595A1F" w14:paraId="1E74D52D" w14:textId="77777777" w:rsidTr="00F01E6B">
        <w:trPr>
          <w:tblCellSpacing w:w="0" w:type="dxa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2EC29" w14:textId="4F466C6A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35.02.16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2D861" w14:textId="77777777" w:rsidR="00595A1F" w:rsidRPr="00595A1F" w:rsidRDefault="00595A1F" w:rsidP="00595A1F">
            <w:pPr>
              <w:pStyle w:val="a4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595A1F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Эксплуатация и ремонт сельскохозяйственной техники и оборудования</w:t>
            </w:r>
          </w:p>
          <w:p w14:paraId="18D3A74E" w14:textId="77777777" w:rsidR="00595A1F" w:rsidRPr="00595A1F" w:rsidRDefault="00595A1F" w:rsidP="00595A1F">
            <w:pPr>
              <w:pStyle w:val="a4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</w:p>
          <w:p w14:paraId="0C6AD6E9" w14:textId="5BB9FCC4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35F6A" w14:textId="4C8CD173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Техник-механик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05D3E" w14:textId="1B45CD0C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F01E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г. 10мес.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5F78D" w14:textId="77777777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378D346C" w14:textId="77777777" w:rsid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95A1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 реализуется</w:t>
            </w:r>
          </w:p>
          <w:p w14:paraId="49A6C8DE" w14:textId="2E316219" w:rsidR="00595A1F" w:rsidRPr="00595A1F" w:rsidRDefault="00595A1F" w:rsidP="00595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14:paraId="084F92B6" w14:textId="6FBC0FE1" w:rsidR="00595A1F" w:rsidRDefault="00595A1F" w:rsidP="00595A1F">
      <w:pPr>
        <w:jc w:val="center"/>
        <w:rPr>
          <w:rStyle w:val="a3"/>
          <w:rFonts w:ascii="Arial" w:hAnsi="Arial" w:cs="Arial"/>
          <w:color w:val="800000"/>
          <w:sz w:val="30"/>
          <w:szCs w:val="30"/>
          <w:shd w:val="clear" w:color="auto" w:fill="FFFFFF"/>
        </w:rPr>
      </w:pPr>
    </w:p>
    <w:p w14:paraId="1CBA1AAF" w14:textId="77777777" w:rsidR="00595A1F" w:rsidRDefault="00595A1F" w:rsidP="00595A1F">
      <w:pPr>
        <w:jc w:val="center"/>
      </w:pPr>
    </w:p>
    <w:sectPr w:rsidR="00595A1F" w:rsidSect="00595A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3E"/>
    <w:rsid w:val="00431F38"/>
    <w:rsid w:val="00595A1F"/>
    <w:rsid w:val="006144AD"/>
    <w:rsid w:val="00842B3E"/>
    <w:rsid w:val="00AA5B1B"/>
    <w:rsid w:val="00B04B0A"/>
    <w:rsid w:val="00B97C14"/>
    <w:rsid w:val="00CE1095"/>
    <w:rsid w:val="00F0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0250"/>
  <w15:chartTrackingRefBased/>
  <w15:docId w15:val="{19DB188C-4BC7-4580-B863-D7B27717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A1F"/>
    <w:rPr>
      <w:b/>
      <w:bCs/>
    </w:rPr>
  </w:style>
  <w:style w:type="paragraph" w:styleId="a4">
    <w:name w:val="No Spacing"/>
    <w:uiPriority w:val="1"/>
    <w:qFormat/>
    <w:rsid w:val="00595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47942-CCFE-4A3C-8616-F90725B2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2024-05-16T07:55:00Z</dcterms:created>
  <dcterms:modified xsi:type="dcterms:W3CDTF">2025-02-27T06:24:00Z</dcterms:modified>
</cp:coreProperties>
</file>